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B0" w:rsidRDefault="005A0B2F" w:rsidP="005A0B2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CE81204" wp14:editId="2E080815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B0" w:rsidRDefault="00E85DB0" w:rsidP="00E85DB0">
      <w:pPr>
        <w:pStyle w:val="a7"/>
      </w:pPr>
      <w:r>
        <w:t>РОССИЙСКАЯ ФЕДЕРАЦИЯ</w:t>
      </w:r>
    </w:p>
    <w:p w:rsidR="00E85DB0" w:rsidRDefault="00E85DB0" w:rsidP="00E85DB0">
      <w:pPr>
        <w:pStyle w:val="a5"/>
        <w:tabs>
          <w:tab w:val="left" w:pos="3686"/>
          <w:tab w:val="left" w:pos="9214"/>
        </w:tabs>
        <w:ind w:left="742" w:hanging="2160"/>
        <w:rPr>
          <w:sz w:val="28"/>
          <w:szCs w:val="28"/>
        </w:rPr>
      </w:pPr>
    </w:p>
    <w:p w:rsidR="00E85DB0" w:rsidRDefault="00E85DB0" w:rsidP="00E85D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85DB0" w:rsidRDefault="00E85DB0" w:rsidP="00E85DB0">
      <w:pPr>
        <w:pStyle w:val="a7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                         Липецкой области</w:t>
      </w:r>
    </w:p>
    <w:p w:rsidR="00E85DB0" w:rsidRDefault="00E85DB0" w:rsidP="00E85DB0">
      <w:pPr>
        <w:pStyle w:val="a5"/>
        <w:tabs>
          <w:tab w:val="left" w:pos="9214"/>
        </w:tabs>
        <w:rPr>
          <w:sz w:val="28"/>
          <w:szCs w:val="28"/>
        </w:rPr>
      </w:pPr>
    </w:p>
    <w:p w:rsidR="00E85DB0" w:rsidRDefault="00E85DB0" w:rsidP="00E85DB0">
      <w:pPr>
        <w:pStyle w:val="a5"/>
        <w:tabs>
          <w:tab w:val="left" w:pos="9214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85DB0" w:rsidRDefault="00E85DB0" w:rsidP="00E85DB0">
      <w:pPr>
        <w:pStyle w:val="a5"/>
        <w:tabs>
          <w:tab w:val="left" w:pos="9214"/>
        </w:tabs>
        <w:rPr>
          <w:b w:val="0"/>
          <w:sz w:val="32"/>
          <w:szCs w:val="32"/>
        </w:rPr>
      </w:pPr>
    </w:p>
    <w:p w:rsidR="00C914B4" w:rsidRPr="00C914B4" w:rsidRDefault="00C914B4" w:rsidP="00C914B4">
      <w:pPr>
        <w:pStyle w:val="a5"/>
        <w:tabs>
          <w:tab w:val="left" w:pos="9214"/>
        </w:tabs>
        <w:jc w:val="both"/>
        <w:rPr>
          <w:b w:val="0"/>
          <w:sz w:val="28"/>
          <w:szCs w:val="28"/>
        </w:rPr>
      </w:pPr>
      <w:r w:rsidRPr="00C914B4">
        <w:rPr>
          <w:b w:val="0"/>
          <w:sz w:val="28"/>
          <w:szCs w:val="28"/>
        </w:rPr>
        <w:t xml:space="preserve">25.12.2017г.                         </w:t>
      </w:r>
      <w:r w:rsidR="00B54139">
        <w:rPr>
          <w:b w:val="0"/>
          <w:sz w:val="28"/>
          <w:szCs w:val="28"/>
        </w:rPr>
        <w:t xml:space="preserve">     </w:t>
      </w:r>
      <w:r w:rsidRPr="00C914B4">
        <w:rPr>
          <w:b w:val="0"/>
          <w:sz w:val="28"/>
          <w:szCs w:val="28"/>
        </w:rPr>
        <w:t xml:space="preserve">   с. </w:t>
      </w:r>
      <w:proofErr w:type="spellStart"/>
      <w:r w:rsidRPr="00C914B4">
        <w:rPr>
          <w:b w:val="0"/>
          <w:sz w:val="28"/>
          <w:szCs w:val="28"/>
        </w:rPr>
        <w:t>Паршиновка</w:t>
      </w:r>
      <w:proofErr w:type="spellEnd"/>
      <w:r w:rsidRPr="00C914B4">
        <w:rPr>
          <w:b w:val="0"/>
          <w:sz w:val="28"/>
          <w:szCs w:val="28"/>
        </w:rPr>
        <w:t xml:space="preserve">                                  </w:t>
      </w:r>
      <w:r w:rsidR="0049009A">
        <w:rPr>
          <w:b w:val="0"/>
          <w:sz w:val="28"/>
          <w:szCs w:val="28"/>
        </w:rPr>
        <w:t xml:space="preserve">   </w:t>
      </w:r>
      <w:r w:rsidRPr="00C914B4">
        <w:rPr>
          <w:b w:val="0"/>
          <w:sz w:val="28"/>
          <w:szCs w:val="28"/>
        </w:rPr>
        <w:t xml:space="preserve">     № 152</w:t>
      </w:r>
    </w:p>
    <w:p w:rsidR="00C914B4" w:rsidRDefault="00C914B4" w:rsidP="00C914B4">
      <w:pPr>
        <w:pStyle w:val="a5"/>
        <w:tabs>
          <w:tab w:val="left" w:pos="9214"/>
        </w:tabs>
        <w:jc w:val="both"/>
        <w:rPr>
          <w:b w:val="0"/>
          <w:sz w:val="32"/>
          <w:szCs w:val="32"/>
        </w:rPr>
      </w:pPr>
    </w:p>
    <w:p w:rsidR="005863C0" w:rsidRPr="005863C0" w:rsidRDefault="005863C0" w:rsidP="005863C0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85DB0"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E85DB0"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  <w:r w:rsidR="00E85DB0"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нарушений обязательных требований</w:t>
      </w:r>
      <w:r w:rsidR="00E8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                        </w:t>
      </w:r>
      <w:r w:rsidR="00E85DB0" w:rsidRPr="00E85D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осуществляемой</w:t>
      </w:r>
      <w:r w:rsidR="00E85DB0" w:rsidRP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органом муниципального контроля – </w:t>
      </w:r>
      <w:r w:rsid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85DB0" w:rsidRP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дминистрацией   сельского поселения </w:t>
      </w:r>
      <w:proofErr w:type="spellStart"/>
      <w:r w:rsidR="00E85DB0" w:rsidRP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="00E85DB0" w:rsidRP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C9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E85DB0" w:rsidRP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85DB0" w:rsidRPr="00E8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C9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5863C0" w:rsidRPr="005863C0" w:rsidRDefault="00C914B4" w:rsidP="005863C0">
      <w:pPr>
        <w:widowControl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3 ч.2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8.2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863C0" w:rsidRPr="005863C0" w:rsidRDefault="00C914B4" w:rsidP="00C914B4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5863C0" w:rsidRPr="0058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E62" w:rsidRDefault="00C914B4" w:rsidP="00320E62">
      <w:pPr>
        <w:widowControl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20E62" w:rsidRP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E62" w:rsidRPr="0032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  профилактики нарушений обязательных требований,  </w:t>
      </w:r>
      <w:r w:rsidR="00320E62" w:rsidRP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 органом муниципального контроля</w:t>
      </w:r>
      <w:r w:rsid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0E62" w:rsidRP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="00320E62" w:rsidRP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  сельского поселения </w:t>
      </w:r>
      <w:proofErr w:type="spellStart"/>
      <w:r w:rsidR="00320E62" w:rsidRP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320E62" w:rsidRP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2018 год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 нарушений)</w:t>
      </w:r>
      <w:r w:rsidR="00320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E62" w:rsidRPr="00320E62" w:rsidRDefault="00320E62" w:rsidP="00320E62">
      <w:pPr>
        <w:widowControl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Должностным лицам администрации 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сельсовет, уполномоченным на осуществление муниципального контроля на территории  сельского поселения,  обеспечить в пределах своей компетенции, выполнение Программы профилактики нарушений.  </w:t>
      </w:r>
    </w:p>
    <w:p w:rsidR="005863C0" w:rsidRPr="005863C0" w:rsidRDefault="00320E62" w:rsidP="005863C0">
      <w:pPr>
        <w:widowControl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863C0" w:rsidRPr="005863C0" w:rsidRDefault="00320E62" w:rsidP="005863C0">
      <w:pPr>
        <w:widowControl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обнародованию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863C0"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3C0" w:rsidRPr="005863C0" w:rsidRDefault="005863C0" w:rsidP="005863C0">
      <w:pPr>
        <w:widowControl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E62" w:rsidRPr="005863C0" w:rsidRDefault="005863C0" w:rsidP="00320E62">
      <w:pPr>
        <w:widowControl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="00320E62" w:rsidRPr="0032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сельского поселения                                                                                                                 </w:t>
      </w:r>
      <w:proofErr w:type="spellStart"/>
      <w:r w:rsidR="00320E62" w:rsidRPr="0032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="00320E62" w:rsidRPr="0032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32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32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В.Г.Яковлев</w:t>
      </w:r>
      <w:proofErr w:type="spellEnd"/>
    </w:p>
    <w:p w:rsidR="008456ED" w:rsidRPr="00C914B4" w:rsidRDefault="008456ED" w:rsidP="005863C0">
      <w:pPr>
        <w:widowControl/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69" w:rsidRDefault="004E3B69" w:rsidP="005863C0">
      <w:pPr>
        <w:widowControl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63C0" w:rsidRPr="005863C0" w:rsidRDefault="005863C0" w:rsidP="005863C0">
      <w:pPr>
        <w:widowControl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 w:rsidRPr="005863C0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5863C0" w:rsidRPr="005863C0" w:rsidRDefault="00F100C8" w:rsidP="00F100C8">
      <w:pPr>
        <w:widowControl/>
        <w:spacing w:after="15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5863C0" w:rsidRPr="005863C0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3C0" w:rsidRPr="005863C0">
        <w:rPr>
          <w:rFonts w:ascii="Times New Roman" w:eastAsia="Times New Roman" w:hAnsi="Times New Roman" w:cs="Times New Roman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5863C0" w:rsidRPr="005863C0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  <w:r w:rsidR="005863C0" w:rsidRPr="005863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сельсовет                                                                                                                                      </w:t>
      </w:r>
      <w:r w:rsidR="005863C0" w:rsidRPr="005863C0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25.12.</w:t>
      </w:r>
      <w:r w:rsidR="005863C0" w:rsidRPr="005863C0">
        <w:rPr>
          <w:rFonts w:ascii="Times New Roman" w:eastAsia="Times New Roman" w:hAnsi="Times New Roman" w:cs="Times New Roman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lang w:eastAsia="ru-RU"/>
        </w:rPr>
        <w:t>152</w:t>
      </w:r>
    </w:p>
    <w:p w:rsidR="00F100C8" w:rsidRPr="00F100C8" w:rsidRDefault="005863C0" w:rsidP="00F100C8">
      <w:pPr>
        <w:widowControl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F100C8" w:rsidRPr="00F10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профилактики нарушений обязательных требований,  </w:t>
      </w:r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осуществляемой органом муниципального контроля </w:t>
      </w:r>
      <w:proofErr w:type="gramStart"/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</w:t>
      </w:r>
      <w:proofErr w:type="gramEnd"/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дминистрацией   </w:t>
      </w:r>
      <w:r w:rsid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 год                                                                                                 </w:t>
      </w:r>
      <w:r w:rsid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100C8" w:rsidRPr="00F1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(Программа профилактики нарушений)</w:t>
      </w:r>
    </w:p>
    <w:p w:rsidR="009E46C6" w:rsidRDefault="009E46C6" w:rsidP="009E46C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6C6" w:rsidRPr="009E46C6" w:rsidRDefault="005863C0" w:rsidP="009E4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I. </w:t>
      </w:r>
      <w:r w:rsidR="009E46C6" w:rsidRPr="009E46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46C6" w:rsidRPr="009E46C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E46C6" w:rsidRPr="009E46C6" w:rsidRDefault="009E46C6" w:rsidP="009E46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46C6">
        <w:rPr>
          <w:rFonts w:ascii="Times New Roman" w:hAnsi="Times New Roman" w:cs="Times New Roman"/>
          <w:b/>
          <w:sz w:val="26"/>
          <w:szCs w:val="26"/>
        </w:rPr>
        <w:t xml:space="preserve">видов муниципального контроля, осуществляемого на территории                сельского  поселения </w:t>
      </w:r>
      <w:proofErr w:type="spellStart"/>
      <w:r w:rsidRPr="009E46C6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9E46C6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9E46C6" w:rsidRDefault="009E46C6" w:rsidP="009E46C6">
      <w:pPr>
        <w:widowControl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2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66"/>
        <w:gridCol w:w="4088"/>
        <w:gridCol w:w="3086"/>
      </w:tblGrid>
      <w:tr w:rsidR="009E46C6" w:rsidTr="009E46C6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Уполномоченный орган муниципального контроля</w:t>
            </w:r>
          </w:p>
        </w:tc>
      </w:tr>
      <w:tr w:rsidR="009E46C6" w:rsidTr="009E46C6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 РФ  от 06.10.2003 N 131-ФЗ "Об общих принципах организации местного самоуправления в Российской Федерации",   Жилищный кодекс РФ, Закон Липецкой области  от 21.02.2013г.  № 125-ОЗ «О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</w:p>
        </w:tc>
      </w:tr>
      <w:tr w:rsidR="009E46C6" w:rsidTr="009E46C6">
        <w:trPr>
          <w:trHeight w:val="1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", Правила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содержания территорий и элементов внешнего благоустройства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                           (утв. решением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от 16.06.2011г. N 38-рс,  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C6" w:rsidRDefault="009E46C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                         сельского поселения</w:t>
            </w:r>
          </w:p>
        </w:tc>
      </w:tr>
    </w:tbl>
    <w:p w:rsidR="009E46C6" w:rsidRDefault="009E46C6" w:rsidP="009E46C6">
      <w:pPr>
        <w:tabs>
          <w:tab w:val="left" w:pos="8400"/>
        </w:tabs>
        <w:rPr>
          <w:rFonts w:ascii="Calibri" w:hAnsi="Calibri" w:cs="Calibri"/>
          <w:sz w:val="22"/>
          <w:szCs w:val="22"/>
        </w:rPr>
      </w:pPr>
    </w:p>
    <w:p w:rsidR="009E46C6" w:rsidRDefault="009E46C6" w:rsidP="009E46C6">
      <w:pPr>
        <w:tabs>
          <w:tab w:val="left" w:pos="8400"/>
        </w:tabs>
      </w:pPr>
    </w:p>
    <w:p w:rsidR="005863C0" w:rsidRPr="005863C0" w:rsidRDefault="005863C0" w:rsidP="005863C0">
      <w:pPr>
        <w:widowControl/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  <w:r w:rsidRPr="005863C0">
        <w:rPr>
          <w:rFonts w:ascii="Times New Roman" w:eastAsia="Times New Roman" w:hAnsi="Times New Roman" w:cs="Times New Roman"/>
          <w:lang w:eastAsia="ru-RU"/>
        </w:rPr>
        <w:t> </w:t>
      </w:r>
    </w:p>
    <w:p w:rsidR="005863C0" w:rsidRPr="005863C0" w:rsidRDefault="005863C0" w:rsidP="005863C0">
      <w:pPr>
        <w:widowControl/>
        <w:spacing w:after="1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РАЗДЕЛ II. Мероприятия по профилактике нарушений, реализуемые администрацией </w:t>
      </w:r>
      <w:r w:rsidR="009E4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E4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 </w:t>
      </w:r>
      <w:r w:rsidR="009E4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9E4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Каверинский</w:t>
      </w:r>
      <w:proofErr w:type="spellEnd"/>
      <w:r w:rsidR="009E46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tbl>
      <w:tblPr>
        <w:tblW w:w="98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255"/>
        <w:gridCol w:w="2512"/>
        <w:gridCol w:w="2462"/>
      </w:tblGrid>
      <w:tr w:rsidR="005863C0" w:rsidRPr="005863C0" w:rsidTr="0056750F">
        <w:trPr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</w:tr>
      <w:tr w:rsidR="005863C0" w:rsidRPr="005863C0" w:rsidTr="0056750F">
        <w:trPr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863C0" w:rsidRPr="005863C0" w:rsidTr="0056750F">
        <w:trPr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6750F">
            <w:pPr>
              <w:widowControl/>
              <w:spacing w:after="150"/>
              <w:ind w:left="144" w:hanging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r w:rsidR="009E46C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9E46C6">
              <w:rPr>
                <w:rFonts w:ascii="Times New Roman" w:eastAsia="Times New Roman" w:hAnsi="Times New Roman" w:cs="Times New Roman"/>
                <w:lang w:eastAsia="ru-RU"/>
              </w:rPr>
              <w:t>Каверинский</w:t>
            </w:r>
            <w:proofErr w:type="spellEnd"/>
            <w:r w:rsidR="009E4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</w:t>
            </w:r>
            <w:r w:rsidR="009E4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(далее – по мере</w:t>
            </w:r>
            <w:proofErr w:type="gramEnd"/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Органы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863C0" w:rsidRPr="005863C0" w:rsidTr="0056750F">
        <w:trPr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9E46C6" w:rsidP="0056750F">
            <w:pPr>
              <w:widowControl/>
              <w:spacing w:after="150"/>
              <w:ind w:left="280" w:hanging="1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863C0" w:rsidRPr="005863C0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863C0" w:rsidRPr="005863C0" w:rsidRDefault="009E46C6" w:rsidP="009E46C6">
            <w:pPr>
              <w:widowControl/>
              <w:spacing w:after="150"/>
              <w:ind w:left="280" w:hanging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5863C0" w:rsidRPr="005863C0">
              <w:rPr>
                <w:rFonts w:ascii="Times New Roman" w:eastAsia="Times New Roman" w:hAnsi="Times New Roman" w:cs="Times New Roman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Органы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5863C0" w:rsidRPr="005863C0" w:rsidTr="0056750F">
        <w:trPr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6750F">
            <w:pPr>
              <w:widowControl/>
              <w:spacing w:after="150"/>
              <w:ind w:lef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E46C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="009E46C6">
              <w:rPr>
                <w:rFonts w:ascii="Times New Roman" w:eastAsia="Times New Roman" w:hAnsi="Times New Roman" w:cs="Times New Roman"/>
                <w:lang w:eastAsia="ru-RU"/>
              </w:rPr>
              <w:t>Каверинский</w:t>
            </w:r>
            <w:proofErr w:type="spellEnd"/>
            <w:r w:rsidR="009E4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 соответствующих обобщений, в том 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 w:rsidR="00567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предпринимателями в целях недопущения таких</w:t>
            </w:r>
            <w:proofErr w:type="gramEnd"/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IV</w:t>
            </w:r>
            <w:r w:rsidR="009E4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Органы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</w:t>
            </w: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указанные в разделе I настоящей Программы</w:t>
            </w:r>
          </w:p>
        </w:tc>
      </w:tr>
      <w:tr w:rsidR="005863C0" w:rsidRPr="005863C0" w:rsidTr="0056750F">
        <w:trPr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9E46C6">
            <w:pPr>
              <w:widowControl/>
              <w:spacing w:after="150"/>
              <w:ind w:lef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Органы</w:t>
            </w:r>
          </w:p>
          <w:p w:rsidR="005863C0" w:rsidRPr="005863C0" w:rsidRDefault="005863C0" w:rsidP="005863C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3C0">
              <w:rPr>
                <w:rFonts w:ascii="Times New Roman" w:eastAsia="Times New Roman" w:hAnsi="Times New Roman" w:cs="Times New Roman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326849" w:rsidRDefault="00326849"/>
    <w:sectPr w:rsidR="00326849" w:rsidSect="00E2637D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0"/>
    <w:rsid w:val="0017627D"/>
    <w:rsid w:val="002709CE"/>
    <w:rsid w:val="00320E62"/>
    <w:rsid w:val="00326849"/>
    <w:rsid w:val="003820E6"/>
    <w:rsid w:val="0049009A"/>
    <w:rsid w:val="004E3B69"/>
    <w:rsid w:val="0056750F"/>
    <w:rsid w:val="005863C0"/>
    <w:rsid w:val="005A0B2F"/>
    <w:rsid w:val="006558D8"/>
    <w:rsid w:val="008456ED"/>
    <w:rsid w:val="008B61DD"/>
    <w:rsid w:val="00954E0A"/>
    <w:rsid w:val="009E46C6"/>
    <w:rsid w:val="00B1552D"/>
    <w:rsid w:val="00B54139"/>
    <w:rsid w:val="00BB3467"/>
    <w:rsid w:val="00C914B4"/>
    <w:rsid w:val="00E2637D"/>
    <w:rsid w:val="00E54C31"/>
    <w:rsid w:val="00E85DB0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863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863C0"/>
    <w:rPr>
      <w:b/>
      <w:bCs/>
    </w:rPr>
  </w:style>
  <w:style w:type="paragraph" w:styleId="a5">
    <w:name w:val="Title"/>
    <w:basedOn w:val="a"/>
    <w:link w:val="a6"/>
    <w:qFormat/>
    <w:rsid w:val="00E85DB0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5D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E85DB0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E85D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D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6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5A0B2F"/>
    <w:pPr>
      <w:widowControl/>
    </w:pPr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rsid w:val="005A0B2F"/>
    <w:pPr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5A0B2F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5A0B2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customStyle="1" w:styleId="FontStyle22">
    <w:name w:val="Font Style22"/>
    <w:rsid w:val="005A0B2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A0B2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Bodytext3">
    <w:name w:val="Body text (3)"/>
    <w:basedOn w:val="a"/>
    <w:qFormat/>
    <w:rsid w:val="005A0B2F"/>
    <w:pPr>
      <w:keepNext/>
      <w:shd w:val="clear" w:color="auto" w:fill="FFFFFF"/>
      <w:spacing w:after="480"/>
    </w:pPr>
    <w:rPr>
      <w:rFonts w:ascii="Calibri" w:eastAsia="Calibri" w:hAnsi="Calibri" w:cs="Calibri"/>
      <w:b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B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semiHidden/>
    <w:unhideWhenUsed/>
    <w:rsid w:val="008B61DD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8B61DD"/>
    <w:pPr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61DD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8B61DD"/>
    <w:pPr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863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863C0"/>
    <w:rPr>
      <w:b/>
      <w:bCs/>
    </w:rPr>
  </w:style>
  <w:style w:type="paragraph" w:styleId="a5">
    <w:name w:val="Title"/>
    <w:basedOn w:val="a"/>
    <w:link w:val="a6"/>
    <w:qFormat/>
    <w:rsid w:val="00E85DB0"/>
    <w:pPr>
      <w:widowControl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E85D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E85DB0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E85D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D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46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5A0B2F"/>
    <w:pPr>
      <w:widowControl/>
    </w:pPr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rsid w:val="005A0B2F"/>
    <w:pPr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rsid w:val="005A0B2F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5A0B2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customStyle="1" w:styleId="FontStyle22">
    <w:name w:val="Font Style22"/>
    <w:rsid w:val="005A0B2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A0B2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Bodytext3">
    <w:name w:val="Body text (3)"/>
    <w:basedOn w:val="a"/>
    <w:qFormat/>
    <w:rsid w:val="005A0B2F"/>
    <w:pPr>
      <w:keepNext/>
      <w:shd w:val="clear" w:color="auto" w:fill="FFFFFF"/>
      <w:spacing w:after="480"/>
    </w:pPr>
    <w:rPr>
      <w:rFonts w:ascii="Calibri" w:eastAsia="Calibri" w:hAnsi="Calibri" w:cs="Calibri"/>
      <w:b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B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semiHidden/>
    <w:unhideWhenUsed/>
    <w:rsid w:val="008B61DD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8B61DD"/>
    <w:pPr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B61DD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8B61DD"/>
    <w:pPr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2017-12-28T07:51:00Z</dcterms:created>
  <dcterms:modified xsi:type="dcterms:W3CDTF">2017-12-28T08:17:00Z</dcterms:modified>
</cp:coreProperties>
</file>