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686E" w14:textId="4EE7401D" w:rsidR="00064E91" w:rsidRDefault="00FF5618" w:rsidP="00E576E4">
      <w:pPr>
        <w:jc w:val="center"/>
        <w:rPr>
          <w:rFonts w:ascii="Times New Roman" w:hAnsi="Times New Roman"/>
          <w:sz w:val="28"/>
          <w:szCs w:val="28"/>
        </w:rPr>
      </w:pPr>
      <w:r>
        <w:rPr>
          <w:rFonts w:ascii="Times New Roman" w:hAnsi="Times New Roman"/>
          <w:b/>
          <w:noProof/>
          <w:sz w:val="28"/>
          <w:szCs w:val="28"/>
        </w:rPr>
        <w:drawing>
          <wp:inline distT="0" distB="0" distL="0" distR="0" wp14:anchorId="171BFE54" wp14:editId="0D0689F5">
            <wp:extent cx="49530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p w14:paraId="52381136" w14:textId="77777777" w:rsidR="00064E91" w:rsidRPr="00E66D04" w:rsidRDefault="00064E91" w:rsidP="00E576E4">
      <w:pPr>
        <w:pStyle w:val="ab"/>
        <w:jc w:val="center"/>
        <w:rPr>
          <w:b/>
          <w:sz w:val="24"/>
          <w:szCs w:val="24"/>
        </w:rPr>
      </w:pPr>
      <w:r w:rsidRPr="00E66D04">
        <w:rPr>
          <w:b/>
          <w:sz w:val="24"/>
          <w:szCs w:val="24"/>
        </w:rPr>
        <w:t>РОССИЙСКАЯ  ФЕДЕРАЦИЯ</w:t>
      </w:r>
    </w:p>
    <w:p w14:paraId="4BF928DF" w14:textId="77777777" w:rsidR="00064E91" w:rsidRPr="00E66D04" w:rsidRDefault="00064E91" w:rsidP="00E576E4">
      <w:pPr>
        <w:pStyle w:val="ab"/>
        <w:jc w:val="center"/>
        <w:rPr>
          <w:b/>
          <w:spacing w:val="4"/>
          <w:sz w:val="24"/>
          <w:szCs w:val="24"/>
        </w:rPr>
      </w:pPr>
      <w:r w:rsidRPr="00E66D04">
        <w:rPr>
          <w:b/>
          <w:sz w:val="24"/>
          <w:szCs w:val="24"/>
        </w:rPr>
        <w:t xml:space="preserve">СОВЕТ ДЕПУТАТОВ СЕЛЬСКОГО ПОСЕЛЕНИЯ                                                     </w:t>
      </w:r>
      <w:r w:rsidRPr="00E66D04">
        <w:rPr>
          <w:b/>
          <w:spacing w:val="4"/>
          <w:sz w:val="24"/>
          <w:szCs w:val="24"/>
        </w:rPr>
        <w:t>КАВЕРИНСКИЙ  СЕЛЬСОВЕТ</w:t>
      </w:r>
    </w:p>
    <w:p w14:paraId="30A1CE33" w14:textId="77777777" w:rsidR="00064E91" w:rsidRPr="00E66D04" w:rsidRDefault="00064E91" w:rsidP="00E576E4">
      <w:pPr>
        <w:keepNext/>
        <w:shd w:val="clear" w:color="auto" w:fill="FFFFFF"/>
        <w:autoSpaceDE w:val="0"/>
        <w:autoSpaceDN w:val="0"/>
        <w:adjustRightInd w:val="0"/>
        <w:spacing w:line="360" w:lineRule="exact"/>
        <w:ind w:right="-87"/>
        <w:jc w:val="center"/>
        <w:outlineLvl w:val="2"/>
        <w:rPr>
          <w:rFonts w:ascii="Times New Roman" w:hAnsi="Times New Roman"/>
          <w:b/>
          <w:bCs/>
          <w:spacing w:val="4"/>
        </w:rPr>
      </w:pPr>
      <w:r w:rsidRPr="00E66D04">
        <w:rPr>
          <w:rFonts w:ascii="Times New Roman" w:hAnsi="Times New Roman"/>
          <w:b/>
          <w:spacing w:val="4"/>
        </w:rPr>
        <w:t>Добринского муниципального района Липецкой области</w:t>
      </w:r>
    </w:p>
    <w:p w14:paraId="4A70568A" w14:textId="77777777" w:rsidR="00064E91" w:rsidRPr="00E66D04" w:rsidRDefault="00064E91" w:rsidP="00E576E4">
      <w:pPr>
        <w:jc w:val="center"/>
        <w:rPr>
          <w:rFonts w:ascii="Times New Roman" w:hAnsi="Times New Roman" w:cs="Times New Roman"/>
          <w:color w:val="auto"/>
        </w:rPr>
      </w:pPr>
      <w:r w:rsidRPr="00E66D04">
        <w:rPr>
          <w:rFonts w:ascii="Times New Roman" w:hAnsi="Times New Roman"/>
          <w:b/>
        </w:rPr>
        <w:t xml:space="preserve">10-я  сессия  </w:t>
      </w:r>
      <w:r w:rsidRPr="00E66D04">
        <w:rPr>
          <w:rFonts w:ascii="Times New Roman" w:hAnsi="Times New Roman" w:cs="Times New Roman"/>
          <w:color w:val="auto"/>
        </w:rPr>
        <w:t xml:space="preserve"> </w:t>
      </w:r>
      <w:r w:rsidRPr="00E66D04">
        <w:rPr>
          <w:rFonts w:ascii="Times New Roman" w:hAnsi="Times New Roman" w:cs="Times New Roman"/>
          <w:b/>
          <w:color w:val="auto"/>
          <w:lang w:val="en-US"/>
        </w:rPr>
        <w:t>VI</w:t>
      </w:r>
      <w:r w:rsidRPr="00E66D04">
        <w:rPr>
          <w:rFonts w:ascii="Times New Roman" w:hAnsi="Times New Roman" w:cs="Times New Roman"/>
          <w:b/>
          <w:color w:val="auto"/>
        </w:rPr>
        <w:t xml:space="preserve"> созыва</w:t>
      </w:r>
    </w:p>
    <w:p w14:paraId="52B4C812" w14:textId="77777777" w:rsidR="00064E91" w:rsidRPr="00E576E4" w:rsidRDefault="00064E91" w:rsidP="00FF5C9B">
      <w:pPr>
        <w:widowControl/>
        <w:spacing w:before="240" w:after="60"/>
        <w:ind w:right="279"/>
        <w:jc w:val="center"/>
        <w:outlineLvl w:val="6"/>
        <w:rPr>
          <w:rFonts w:ascii="Times New Roman" w:hAnsi="Times New Roman" w:cs="Times New Roman"/>
          <w:b/>
          <w:color w:val="auto"/>
          <w:sz w:val="32"/>
          <w:szCs w:val="32"/>
        </w:rPr>
      </w:pPr>
      <w:r w:rsidRPr="00E576E4">
        <w:rPr>
          <w:rFonts w:ascii="Times New Roman" w:hAnsi="Times New Roman" w:cs="Times New Roman"/>
          <w:b/>
          <w:color w:val="auto"/>
          <w:sz w:val="32"/>
          <w:szCs w:val="32"/>
        </w:rPr>
        <w:t>РЕШЕНИЕ</w:t>
      </w:r>
    </w:p>
    <w:p w14:paraId="7C6C2F81" w14:textId="77777777" w:rsidR="00064E91" w:rsidRPr="00FF5C9B" w:rsidRDefault="00064E91" w:rsidP="00E576E4">
      <w:pPr>
        <w:widowControl/>
        <w:tabs>
          <w:tab w:val="center" w:pos="4677"/>
          <w:tab w:val="right" w:pos="9355"/>
        </w:tabs>
        <w:ind w:right="279"/>
        <w:jc w:val="both"/>
        <w:rPr>
          <w:rFonts w:ascii="Times New Roman" w:hAnsi="Times New Roman" w:cs="Times New Roman"/>
          <w:color w:val="auto"/>
          <w:sz w:val="26"/>
          <w:szCs w:val="26"/>
        </w:rPr>
      </w:pPr>
      <w:r>
        <w:rPr>
          <w:rFonts w:ascii="Times New Roman" w:hAnsi="Times New Roman" w:cs="Times New Roman"/>
          <w:color w:val="auto"/>
          <w:sz w:val="26"/>
          <w:szCs w:val="26"/>
        </w:rPr>
        <w:t>04.10.</w:t>
      </w:r>
      <w:r w:rsidRPr="00FF5C9B">
        <w:rPr>
          <w:rFonts w:ascii="Times New Roman" w:hAnsi="Times New Roman" w:cs="Times New Roman"/>
          <w:color w:val="auto"/>
          <w:sz w:val="26"/>
          <w:szCs w:val="26"/>
        </w:rPr>
        <w:t xml:space="preserve">2021г.                     </w:t>
      </w:r>
      <w:r>
        <w:rPr>
          <w:rFonts w:ascii="Times New Roman" w:hAnsi="Times New Roman" w:cs="Times New Roman"/>
          <w:color w:val="auto"/>
          <w:sz w:val="26"/>
          <w:szCs w:val="26"/>
        </w:rPr>
        <w:t xml:space="preserve">                  </w:t>
      </w:r>
      <w:r w:rsidRPr="00FF5C9B">
        <w:rPr>
          <w:rFonts w:ascii="Times New Roman" w:hAnsi="Times New Roman" w:cs="Times New Roman"/>
          <w:color w:val="auto"/>
          <w:sz w:val="26"/>
          <w:szCs w:val="26"/>
        </w:rPr>
        <w:t xml:space="preserve"> с. </w:t>
      </w:r>
      <w:r>
        <w:rPr>
          <w:rFonts w:ascii="Times New Roman" w:hAnsi="Times New Roman" w:cs="Times New Roman"/>
          <w:color w:val="auto"/>
          <w:sz w:val="26"/>
          <w:szCs w:val="26"/>
        </w:rPr>
        <w:t>Паршиновка                                      № 39</w:t>
      </w:r>
      <w:r w:rsidRPr="00FF5C9B">
        <w:rPr>
          <w:rFonts w:ascii="Times New Roman" w:hAnsi="Times New Roman" w:cs="Times New Roman"/>
          <w:color w:val="auto"/>
          <w:sz w:val="26"/>
          <w:szCs w:val="26"/>
        </w:rPr>
        <w:t>–рс</w:t>
      </w:r>
    </w:p>
    <w:p w14:paraId="5D676751" w14:textId="77777777" w:rsidR="00064E91" w:rsidRPr="00DF0062" w:rsidRDefault="00064E91" w:rsidP="002C7672">
      <w:pPr>
        <w:pStyle w:val="12"/>
        <w:jc w:val="center"/>
        <w:rPr>
          <w:b/>
          <w:color w:val="000000"/>
          <w:sz w:val="32"/>
          <w:szCs w:val="32"/>
        </w:rPr>
      </w:pPr>
    </w:p>
    <w:p w14:paraId="62F36737" w14:textId="77777777" w:rsidR="00064E91" w:rsidRPr="00270376" w:rsidRDefault="00064E91" w:rsidP="00A85300">
      <w:pPr>
        <w:pStyle w:val="32"/>
        <w:shd w:val="clear" w:color="auto" w:fill="auto"/>
        <w:spacing w:after="0" w:line="240" w:lineRule="auto"/>
        <w:jc w:val="left"/>
        <w:rPr>
          <w:b/>
          <w:sz w:val="28"/>
          <w:szCs w:val="28"/>
        </w:rPr>
      </w:pPr>
      <w:r>
        <w:rPr>
          <w:b/>
          <w:sz w:val="28"/>
          <w:szCs w:val="28"/>
        </w:rPr>
        <w:t xml:space="preserve">                                                           </w:t>
      </w:r>
      <w:r w:rsidRPr="00270376">
        <w:rPr>
          <w:b/>
          <w:sz w:val="28"/>
          <w:szCs w:val="28"/>
        </w:rPr>
        <w:t>О Положении</w:t>
      </w:r>
    </w:p>
    <w:p w14:paraId="2ECB8C30" w14:textId="77777777" w:rsidR="00064E91" w:rsidRPr="00E576E4" w:rsidRDefault="00064E91" w:rsidP="00E576E4">
      <w:pPr>
        <w:pStyle w:val="32"/>
        <w:shd w:val="clear" w:color="auto" w:fill="auto"/>
        <w:spacing w:after="0" w:line="240" w:lineRule="auto"/>
        <w:rPr>
          <w:b/>
        </w:rPr>
      </w:pPr>
      <w:r w:rsidRPr="00270376">
        <w:rPr>
          <w:b/>
          <w:sz w:val="28"/>
          <w:szCs w:val="28"/>
        </w:rPr>
        <w:t xml:space="preserve"> об Общественной палате сельского поселения Каверинский сельсовет                             Добринского муниципального района                                                                                    Липецкой области</w:t>
      </w:r>
      <w:r w:rsidRPr="00E576E4">
        <w:rPr>
          <w:b/>
        </w:rPr>
        <w:t xml:space="preserve"> </w:t>
      </w:r>
    </w:p>
    <w:p w14:paraId="51CDD3CB" w14:textId="77777777" w:rsidR="00064E91" w:rsidRPr="00DF0062" w:rsidRDefault="00064E91" w:rsidP="002C7672">
      <w:pPr>
        <w:ind w:hanging="10"/>
        <w:jc w:val="center"/>
        <w:rPr>
          <w:rFonts w:ascii="Times New Roman" w:hAnsi="Times New Roman" w:cs="Times New Roman"/>
          <w:color w:val="auto"/>
          <w:sz w:val="28"/>
          <w:szCs w:val="28"/>
        </w:rPr>
      </w:pPr>
    </w:p>
    <w:p w14:paraId="60430216" w14:textId="77777777" w:rsidR="00064E91" w:rsidRPr="00DF0062" w:rsidRDefault="00064E91"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7">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w:t>
      </w:r>
      <w:r>
        <w:rPr>
          <w:rFonts w:ascii="Times New Roman" w:hAnsi="Times New Roman" w:cs="Times New Roman"/>
          <w:sz w:val="28"/>
          <w:szCs w:val="28"/>
        </w:rPr>
        <w:t xml:space="preserve">   </w:t>
      </w:r>
      <w:r w:rsidRPr="00DF00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0062">
        <w:rPr>
          <w:rFonts w:ascii="Times New Roman" w:hAnsi="Times New Roman" w:cs="Times New Roman"/>
          <w:sz w:val="28"/>
          <w:szCs w:val="28"/>
        </w:rPr>
        <w:t xml:space="preserve">123-03 </w:t>
      </w:r>
      <w:r>
        <w:rPr>
          <w:rFonts w:ascii="Times New Roman" w:hAnsi="Times New Roman" w:cs="Times New Roman"/>
          <w:sz w:val="28"/>
          <w:szCs w:val="28"/>
        </w:rPr>
        <w:t xml:space="preserve">                </w:t>
      </w:r>
      <w:r w:rsidRPr="00DF0062">
        <w:rPr>
          <w:rFonts w:ascii="Times New Roman" w:hAnsi="Times New Roman" w:cs="Times New Roman"/>
          <w:sz w:val="28"/>
          <w:szCs w:val="28"/>
        </w:rPr>
        <w:t xml:space="preserve">«О некоторых вопросах осуществления общественного контроля в Липецкой области», </w:t>
      </w:r>
      <w:hyperlink r:id="rId8" w:history="1">
        <w:r w:rsidRPr="00DF0062">
          <w:rPr>
            <w:rFonts w:ascii="Times New Roman" w:hAnsi="Times New Roman" w:cs="Times New Roman"/>
            <w:sz w:val="28"/>
            <w:szCs w:val="28"/>
          </w:rPr>
          <w:t>Уставом сельского поселения</w:t>
        </w:r>
      </w:hyperlink>
      <w:r>
        <w:t xml:space="preserve"> </w:t>
      </w:r>
      <w:r>
        <w:rPr>
          <w:rFonts w:ascii="Times New Roman" w:hAnsi="Times New Roman" w:cs="Times New Roman"/>
          <w:sz w:val="28"/>
          <w:szCs w:val="28"/>
        </w:rPr>
        <w:t>Каверинский</w:t>
      </w:r>
      <w:r w:rsidRPr="00DF0062">
        <w:rPr>
          <w:rFonts w:ascii="Times New Roman" w:hAnsi="Times New Roman" w:cs="Times New Roman"/>
          <w:sz w:val="28"/>
          <w:szCs w:val="28"/>
        </w:rPr>
        <w:t xml:space="preserve"> сельсовет, </w:t>
      </w:r>
      <w:r>
        <w:rPr>
          <w:rFonts w:ascii="Times New Roman" w:hAnsi="Times New Roman" w:cs="Times New Roman"/>
          <w:sz w:val="28"/>
          <w:szCs w:val="28"/>
        </w:rPr>
        <w:t>учитывая</w:t>
      </w:r>
      <w:r w:rsidRPr="0053015D">
        <w:rPr>
          <w:rFonts w:ascii="Times New Roman" w:hAnsi="Times New Roman" w:cs="Times New Roman"/>
          <w:iCs/>
          <w:sz w:val="28"/>
          <w:szCs w:val="28"/>
        </w:rPr>
        <w:t xml:space="preserve"> </w:t>
      </w:r>
      <w:r w:rsidRPr="0053015D">
        <w:rPr>
          <w:rFonts w:ascii="Times New Roman" w:hAnsi="Times New Roman" w:cs="Times New Roman"/>
          <w:iCs/>
          <w:color w:val="FF0000"/>
          <w:sz w:val="28"/>
          <w:szCs w:val="28"/>
        </w:rPr>
        <w:t xml:space="preserve"> </w:t>
      </w:r>
      <w:r w:rsidRPr="0053015D">
        <w:rPr>
          <w:rFonts w:ascii="Times New Roman" w:hAnsi="Times New Roman" w:cs="Times New Roman"/>
          <w:iCs/>
          <w:sz w:val="28"/>
          <w:szCs w:val="28"/>
        </w:rPr>
        <w:t>решение постоянной комиссии по правовым вопросам, местному самоуправлению и работе с депутатами</w:t>
      </w:r>
      <w:r>
        <w:rPr>
          <w:rFonts w:ascii="Times New Roman" w:hAnsi="Times New Roman" w:cs="Times New Roman"/>
          <w:iCs/>
          <w:sz w:val="28"/>
          <w:szCs w:val="28"/>
        </w:rPr>
        <w:t>,</w:t>
      </w:r>
      <w:r w:rsidRPr="00DF0062">
        <w:rPr>
          <w:rFonts w:ascii="Times New Roman" w:hAnsi="Times New Roman" w:cs="Times New Roman"/>
          <w:sz w:val="28"/>
          <w:szCs w:val="28"/>
        </w:rPr>
        <w:t xml:space="preserve"> Совет депутатов сельского поселения </w:t>
      </w:r>
      <w:r>
        <w:rPr>
          <w:rFonts w:ascii="Times New Roman" w:hAnsi="Times New Roman" w:cs="Times New Roman"/>
          <w:sz w:val="28"/>
          <w:szCs w:val="28"/>
        </w:rPr>
        <w:t>Каверинский</w:t>
      </w:r>
      <w:r w:rsidRPr="00DF0062">
        <w:rPr>
          <w:rFonts w:ascii="Times New Roman" w:hAnsi="Times New Roman" w:cs="Times New Roman"/>
          <w:sz w:val="28"/>
          <w:szCs w:val="28"/>
        </w:rPr>
        <w:t xml:space="preserve"> сельсовет</w:t>
      </w:r>
    </w:p>
    <w:p w14:paraId="05B4030D" w14:textId="77777777" w:rsidR="00064E91" w:rsidRPr="00DF0062" w:rsidRDefault="00064E91" w:rsidP="00554144">
      <w:pPr>
        <w:jc w:val="center"/>
        <w:rPr>
          <w:rFonts w:ascii="Times New Roman" w:hAnsi="Times New Roman" w:cs="Times New Roman"/>
          <w:b/>
          <w:sz w:val="28"/>
          <w:szCs w:val="28"/>
        </w:rPr>
      </w:pPr>
      <w:r w:rsidRPr="00DF0062">
        <w:rPr>
          <w:rFonts w:ascii="Times New Roman" w:hAnsi="Times New Roman" w:cs="Times New Roman"/>
          <w:b/>
          <w:sz w:val="28"/>
          <w:szCs w:val="28"/>
        </w:rPr>
        <w:t>РЕШИЛ:</w:t>
      </w:r>
    </w:p>
    <w:p w14:paraId="65E5C344" w14:textId="77777777" w:rsidR="00064E91" w:rsidRPr="00DF0062" w:rsidRDefault="00064E91" w:rsidP="002C7672">
      <w:pPr>
        <w:rPr>
          <w:rFonts w:ascii="Times New Roman" w:hAnsi="Times New Roman" w:cs="Times New Roman"/>
          <w:b/>
          <w:sz w:val="28"/>
          <w:szCs w:val="28"/>
        </w:rPr>
      </w:pPr>
    </w:p>
    <w:p w14:paraId="3A80F4B9" w14:textId="77777777" w:rsidR="00064E91" w:rsidRPr="00DF0062" w:rsidRDefault="00064E91" w:rsidP="002C7672">
      <w:pPr>
        <w:pStyle w:val="32"/>
        <w:shd w:val="clear" w:color="auto" w:fill="auto"/>
        <w:spacing w:after="0" w:line="240" w:lineRule="auto"/>
        <w:jc w:val="both"/>
        <w:rPr>
          <w:sz w:val="28"/>
          <w:szCs w:val="28"/>
        </w:rPr>
      </w:pPr>
      <w:r>
        <w:rPr>
          <w:sz w:val="28"/>
          <w:szCs w:val="28"/>
        </w:rPr>
        <w:t xml:space="preserve">       </w:t>
      </w:r>
      <w:r w:rsidRPr="00DF0062">
        <w:rPr>
          <w:sz w:val="28"/>
          <w:szCs w:val="28"/>
        </w:rPr>
        <w:t>1.Принять Положение об Общественной палате</w:t>
      </w:r>
      <w:r>
        <w:rPr>
          <w:sz w:val="28"/>
          <w:szCs w:val="28"/>
        </w:rPr>
        <w:t xml:space="preserve"> </w:t>
      </w:r>
      <w:r w:rsidRPr="00DF0062">
        <w:rPr>
          <w:sz w:val="28"/>
          <w:szCs w:val="28"/>
        </w:rPr>
        <w:t xml:space="preserve">сельского поселения </w:t>
      </w:r>
      <w:r>
        <w:rPr>
          <w:sz w:val="28"/>
          <w:szCs w:val="28"/>
        </w:rPr>
        <w:t>Каверинский</w:t>
      </w:r>
      <w:r w:rsidRPr="00DF0062">
        <w:rPr>
          <w:sz w:val="28"/>
          <w:szCs w:val="28"/>
        </w:rPr>
        <w:t xml:space="preserve"> сельсовет Добринского муниципального района Липецкой области  (прилагается).</w:t>
      </w:r>
    </w:p>
    <w:p w14:paraId="00394211" w14:textId="77777777" w:rsidR="00064E91" w:rsidRPr="00DF0062" w:rsidRDefault="00064E91" w:rsidP="002C7672">
      <w:pPr>
        <w:rPr>
          <w:rFonts w:ascii="Times New Roman" w:hAnsi="Times New Roman" w:cs="Times New Roman"/>
          <w:sz w:val="28"/>
          <w:szCs w:val="28"/>
        </w:rPr>
      </w:pPr>
      <w:r>
        <w:rPr>
          <w:rFonts w:ascii="Times New Roman" w:hAnsi="Times New Roman" w:cs="Times New Roman"/>
          <w:sz w:val="28"/>
          <w:szCs w:val="28"/>
        </w:rPr>
        <w:t xml:space="preserve">      </w:t>
      </w: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14:paraId="2FA82606" w14:textId="77777777" w:rsidR="00064E91" w:rsidRPr="00DF0062" w:rsidRDefault="00064E91" w:rsidP="002C7672">
      <w:pPr>
        <w:rPr>
          <w:rFonts w:ascii="Times New Roman" w:hAnsi="Times New Roman" w:cs="Times New Roman"/>
          <w:sz w:val="28"/>
          <w:szCs w:val="28"/>
        </w:rPr>
      </w:pPr>
      <w:r>
        <w:rPr>
          <w:rFonts w:ascii="Times New Roman" w:hAnsi="Times New Roman" w:cs="Times New Roman"/>
          <w:sz w:val="28"/>
          <w:szCs w:val="28"/>
        </w:rPr>
        <w:t xml:space="preserve">       </w:t>
      </w:r>
      <w:r w:rsidRPr="00DF0062">
        <w:rPr>
          <w:rFonts w:ascii="Times New Roman" w:hAnsi="Times New Roman" w:cs="Times New Roman"/>
          <w:sz w:val="28"/>
          <w:szCs w:val="28"/>
        </w:rPr>
        <w:t>3.Настоящее решение вступает в силу со дня его официального обнародования.</w:t>
      </w:r>
    </w:p>
    <w:p w14:paraId="60C76F39" w14:textId="77777777" w:rsidR="00064E91" w:rsidRPr="00DF0062" w:rsidRDefault="00064E91" w:rsidP="002C7672">
      <w:pPr>
        <w:rPr>
          <w:rFonts w:ascii="Times New Roman" w:hAnsi="Times New Roman" w:cs="Times New Roman"/>
          <w:sz w:val="28"/>
          <w:szCs w:val="28"/>
        </w:rPr>
      </w:pPr>
    </w:p>
    <w:p w14:paraId="5E02CB07" w14:textId="77777777" w:rsidR="00064E91" w:rsidRPr="00DF0062" w:rsidRDefault="00064E91" w:rsidP="002C7672">
      <w:pPr>
        <w:rPr>
          <w:rFonts w:ascii="Times New Roman" w:hAnsi="Times New Roman" w:cs="Times New Roman"/>
          <w:sz w:val="28"/>
          <w:szCs w:val="28"/>
        </w:rPr>
      </w:pPr>
    </w:p>
    <w:p w14:paraId="2C33A5E8" w14:textId="77777777" w:rsidR="00064E91" w:rsidRPr="000A584A" w:rsidRDefault="00064E91" w:rsidP="002C7672">
      <w:pPr>
        <w:rPr>
          <w:rFonts w:ascii="Times New Roman" w:hAnsi="Times New Roman" w:cs="Times New Roman"/>
          <w:b/>
          <w:sz w:val="28"/>
          <w:szCs w:val="28"/>
        </w:rPr>
      </w:pPr>
      <w:r w:rsidRPr="000A584A">
        <w:rPr>
          <w:rFonts w:ascii="Times New Roman" w:hAnsi="Times New Roman" w:cs="Times New Roman"/>
          <w:b/>
          <w:sz w:val="28"/>
          <w:szCs w:val="28"/>
        </w:rPr>
        <w:t xml:space="preserve">Председатель Совета депутатов   </w:t>
      </w:r>
    </w:p>
    <w:p w14:paraId="5470915E" w14:textId="77777777" w:rsidR="00064E91" w:rsidRPr="000A584A" w:rsidRDefault="00064E91" w:rsidP="002C7672">
      <w:pPr>
        <w:rPr>
          <w:rFonts w:ascii="Times New Roman" w:hAnsi="Times New Roman" w:cs="Times New Roman"/>
          <w:b/>
          <w:sz w:val="28"/>
          <w:szCs w:val="28"/>
        </w:rPr>
      </w:pPr>
      <w:r w:rsidRPr="000A584A">
        <w:rPr>
          <w:rFonts w:ascii="Times New Roman" w:hAnsi="Times New Roman" w:cs="Times New Roman"/>
          <w:b/>
          <w:sz w:val="28"/>
          <w:szCs w:val="28"/>
        </w:rPr>
        <w:t xml:space="preserve">сельского поселения  </w:t>
      </w:r>
    </w:p>
    <w:p w14:paraId="7D85A60D" w14:textId="77777777" w:rsidR="00064E91" w:rsidRPr="000A584A" w:rsidRDefault="00064E91" w:rsidP="002C7672">
      <w:pPr>
        <w:rPr>
          <w:rFonts w:ascii="Times New Roman" w:hAnsi="Times New Roman" w:cs="Times New Roman"/>
          <w:b/>
          <w:sz w:val="28"/>
          <w:szCs w:val="28"/>
        </w:rPr>
      </w:pPr>
      <w:r w:rsidRPr="000A584A">
        <w:rPr>
          <w:rFonts w:ascii="Times New Roman" w:hAnsi="Times New Roman" w:cs="Times New Roman"/>
          <w:b/>
          <w:sz w:val="28"/>
          <w:szCs w:val="28"/>
        </w:rPr>
        <w:t>Каверинский сельсовет                                                              А.И. Романцов</w:t>
      </w:r>
    </w:p>
    <w:p w14:paraId="0B4037F0" w14:textId="77777777" w:rsidR="00064E91" w:rsidRPr="000A584A" w:rsidRDefault="00064E91" w:rsidP="002C7672">
      <w:pPr>
        <w:rPr>
          <w:rFonts w:ascii="Times New Roman" w:hAnsi="Times New Roman" w:cs="Times New Roman"/>
          <w:b/>
          <w:szCs w:val="28"/>
        </w:rPr>
      </w:pPr>
    </w:p>
    <w:p w14:paraId="39AEA55D" w14:textId="77777777" w:rsidR="00064E91" w:rsidRPr="00DF0062" w:rsidRDefault="00064E91" w:rsidP="002C7672">
      <w:pPr>
        <w:rPr>
          <w:rFonts w:ascii="Times New Roman" w:hAnsi="Times New Roman" w:cs="Times New Roman"/>
        </w:rPr>
      </w:pPr>
    </w:p>
    <w:p w14:paraId="7C0ABCF2" w14:textId="77777777" w:rsidR="00064E91" w:rsidRPr="00DF0062" w:rsidRDefault="00064E91" w:rsidP="002C7672">
      <w:pPr>
        <w:jc w:val="right"/>
        <w:rPr>
          <w:rFonts w:ascii="Times New Roman" w:hAnsi="Times New Roman" w:cs="Times New Roman"/>
          <w:sz w:val="20"/>
          <w:szCs w:val="20"/>
        </w:rPr>
      </w:pPr>
    </w:p>
    <w:p w14:paraId="42FF79CA" w14:textId="77777777" w:rsidR="00064E91" w:rsidRPr="00DF0062" w:rsidRDefault="00064E91" w:rsidP="002C7672">
      <w:pPr>
        <w:jc w:val="right"/>
        <w:rPr>
          <w:rFonts w:ascii="Times New Roman" w:hAnsi="Times New Roman" w:cs="Times New Roman"/>
          <w:sz w:val="20"/>
          <w:szCs w:val="20"/>
        </w:rPr>
      </w:pPr>
    </w:p>
    <w:p w14:paraId="5DF0072F" w14:textId="77777777" w:rsidR="00064E91" w:rsidRDefault="00064E91" w:rsidP="002C7672">
      <w:pPr>
        <w:jc w:val="right"/>
        <w:rPr>
          <w:rFonts w:ascii="Times New Roman" w:hAnsi="Times New Roman" w:cs="Times New Roman"/>
        </w:rPr>
      </w:pPr>
    </w:p>
    <w:p w14:paraId="5C5076E1" w14:textId="77777777" w:rsidR="00064E91" w:rsidRDefault="00064E91" w:rsidP="002C7672">
      <w:pPr>
        <w:jc w:val="right"/>
        <w:rPr>
          <w:rFonts w:ascii="Times New Roman" w:hAnsi="Times New Roman" w:cs="Times New Roman"/>
        </w:rPr>
      </w:pPr>
    </w:p>
    <w:p w14:paraId="15ED89A8" w14:textId="77777777" w:rsidR="00064E91" w:rsidRDefault="00064E91" w:rsidP="002C7672">
      <w:pPr>
        <w:jc w:val="right"/>
        <w:rPr>
          <w:rFonts w:ascii="Times New Roman" w:hAnsi="Times New Roman" w:cs="Times New Roman"/>
        </w:rPr>
      </w:pPr>
    </w:p>
    <w:p w14:paraId="54C6A56E" w14:textId="77777777" w:rsidR="00064E91" w:rsidRDefault="00064E91" w:rsidP="002C7672">
      <w:pPr>
        <w:jc w:val="right"/>
        <w:rPr>
          <w:rFonts w:ascii="Times New Roman" w:hAnsi="Times New Roman" w:cs="Times New Roman"/>
        </w:rPr>
      </w:pPr>
    </w:p>
    <w:p w14:paraId="63C55E07" w14:textId="77777777" w:rsidR="00064E91" w:rsidRPr="00FF5C9B" w:rsidRDefault="00064E91" w:rsidP="002C7672">
      <w:pPr>
        <w:jc w:val="right"/>
        <w:rPr>
          <w:rFonts w:ascii="Times New Roman" w:hAnsi="Times New Roman" w:cs="Times New Roman"/>
        </w:rPr>
      </w:pPr>
      <w:r w:rsidRPr="00FF5C9B">
        <w:rPr>
          <w:rFonts w:ascii="Times New Roman" w:hAnsi="Times New Roman" w:cs="Times New Roman"/>
        </w:rPr>
        <w:lastRenderedPageBreak/>
        <w:t>Принят</w:t>
      </w:r>
      <w:r>
        <w:rPr>
          <w:rFonts w:ascii="Times New Roman" w:hAnsi="Times New Roman" w:cs="Times New Roman"/>
        </w:rPr>
        <w:t>о</w:t>
      </w:r>
    </w:p>
    <w:p w14:paraId="25B5100E" w14:textId="77777777" w:rsidR="00064E91" w:rsidRPr="00FF5C9B" w:rsidRDefault="00064E91" w:rsidP="002C7672">
      <w:pPr>
        <w:tabs>
          <w:tab w:val="center" w:pos="4897"/>
        </w:tabs>
        <w:jc w:val="right"/>
        <w:rPr>
          <w:rFonts w:ascii="Times New Roman" w:hAnsi="Times New Roman" w:cs="Times New Roman"/>
        </w:rPr>
      </w:pPr>
      <w:r w:rsidRPr="00FF5C9B">
        <w:rPr>
          <w:rFonts w:ascii="Times New Roman" w:hAnsi="Times New Roman" w:cs="Times New Roman"/>
        </w:rPr>
        <w:tab/>
      </w:r>
      <w:r>
        <w:rPr>
          <w:rFonts w:ascii="Times New Roman" w:hAnsi="Times New Roman" w:cs="Times New Roman"/>
        </w:rPr>
        <w:t>р</w:t>
      </w:r>
      <w:r w:rsidRPr="00FF5C9B">
        <w:rPr>
          <w:rFonts w:ascii="Times New Roman" w:hAnsi="Times New Roman" w:cs="Times New Roman"/>
        </w:rPr>
        <w:t xml:space="preserve">ешением Совета депутатов </w:t>
      </w:r>
    </w:p>
    <w:p w14:paraId="2E35B6F0" w14:textId="77777777" w:rsidR="00064E91" w:rsidRDefault="00064E91"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14:paraId="5DB7E476" w14:textId="77777777" w:rsidR="00064E91" w:rsidRPr="00FF5C9B" w:rsidRDefault="00064E91" w:rsidP="002C7672">
      <w:pPr>
        <w:tabs>
          <w:tab w:val="center" w:pos="4897"/>
        </w:tabs>
        <w:jc w:val="right"/>
        <w:rPr>
          <w:rFonts w:ascii="Times New Roman" w:hAnsi="Times New Roman" w:cs="Times New Roman"/>
        </w:rPr>
      </w:pPr>
      <w:r>
        <w:rPr>
          <w:rFonts w:ascii="Times New Roman" w:hAnsi="Times New Roman" w:cs="Times New Roman"/>
        </w:rPr>
        <w:t>Каверинский</w:t>
      </w:r>
      <w:r w:rsidRPr="00FF5C9B">
        <w:rPr>
          <w:rFonts w:ascii="Times New Roman" w:hAnsi="Times New Roman" w:cs="Times New Roman"/>
        </w:rPr>
        <w:t xml:space="preserve"> сельсовет</w:t>
      </w:r>
    </w:p>
    <w:p w14:paraId="72C46372" w14:textId="77777777" w:rsidR="00064E91" w:rsidRPr="00FF5C9B" w:rsidRDefault="00064E91" w:rsidP="002C7672">
      <w:pPr>
        <w:tabs>
          <w:tab w:val="center" w:pos="4897"/>
        </w:tabs>
        <w:jc w:val="right"/>
        <w:rPr>
          <w:rFonts w:ascii="Times New Roman" w:hAnsi="Times New Roman" w:cs="Times New Roman"/>
        </w:rPr>
      </w:pPr>
      <w:r>
        <w:rPr>
          <w:rFonts w:ascii="Times New Roman" w:hAnsi="Times New Roman" w:cs="Times New Roman"/>
        </w:rPr>
        <w:t>№ 39</w:t>
      </w:r>
      <w:r w:rsidRPr="00FF5C9B">
        <w:rPr>
          <w:rFonts w:ascii="Times New Roman" w:hAnsi="Times New Roman" w:cs="Times New Roman"/>
        </w:rPr>
        <w:t xml:space="preserve">-рс от </w:t>
      </w:r>
      <w:r>
        <w:rPr>
          <w:rFonts w:ascii="Times New Roman" w:hAnsi="Times New Roman" w:cs="Times New Roman"/>
        </w:rPr>
        <w:t>04.10.</w:t>
      </w:r>
      <w:r w:rsidRPr="00FF5C9B">
        <w:rPr>
          <w:rFonts w:ascii="Times New Roman" w:hAnsi="Times New Roman" w:cs="Times New Roman"/>
        </w:rPr>
        <w:t>2021 г.</w:t>
      </w:r>
    </w:p>
    <w:p w14:paraId="732811C9" w14:textId="77777777" w:rsidR="00064E91" w:rsidRDefault="00064E91" w:rsidP="002C7672">
      <w:pPr>
        <w:pStyle w:val="32"/>
        <w:shd w:val="clear" w:color="auto" w:fill="auto"/>
        <w:spacing w:after="0" w:line="240" w:lineRule="auto"/>
        <w:rPr>
          <w:b/>
          <w:sz w:val="28"/>
          <w:szCs w:val="28"/>
        </w:rPr>
      </w:pPr>
    </w:p>
    <w:p w14:paraId="633F3225" w14:textId="77777777" w:rsidR="00064E91" w:rsidRPr="00DF0062" w:rsidRDefault="00064E91" w:rsidP="002C7672">
      <w:pPr>
        <w:pStyle w:val="32"/>
        <w:shd w:val="clear" w:color="auto" w:fill="auto"/>
        <w:spacing w:after="0" w:line="240" w:lineRule="auto"/>
        <w:rPr>
          <w:b/>
          <w:sz w:val="28"/>
          <w:szCs w:val="28"/>
        </w:rPr>
      </w:pPr>
      <w:r w:rsidRPr="00DF0062">
        <w:rPr>
          <w:b/>
          <w:sz w:val="28"/>
          <w:szCs w:val="28"/>
        </w:rPr>
        <w:t>ПОЛОЖЕНИЕ</w:t>
      </w:r>
    </w:p>
    <w:p w14:paraId="0A73A576" w14:textId="77777777" w:rsidR="00064E91" w:rsidRPr="00DF0062" w:rsidRDefault="00064E91" w:rsidP="002C7672">
      <w:pPr>
        <w:pStyle w:val="32"/>
        <w:shd w:val="clear" w:color="auto" w:fill="auto"/>
        <w:spacing w:after="0" w:line="240" w:lineRule="auto"/>
        <w:rPr>
          <w:b/>
          <w:sz w:val="28"/>
          <w:szCs w:val="28"/>
        </w:rPr>
      </w:pPr>
      <w:r w:rsidRPr="00DF0062">
        <w:rPr>
          <w:b/>
          <w:sz w:val="28"/>
          <w:szCs w:val="28"/>
        </w:rPr>
        <w:t>об Общественной палате</w:t>
      </w:r>
      <w:r>
        <w:rPr>
          <w:b/>
          <w:sz w:val="28"/>
          <w:szCs w:val="28"/>
        </w:rPr>
        <w:t xml:space="preserve"> </w:t>
      </w:r>
      <w:r w:rsidRPr="00DF0062">
        <w:rPr>
          <w:b/>
          <w:sz w:val="28"/>
          <w:szCs w:val="28"/>
        </w:rPr>
        <w:t xml:space="preserve">сельского поселения </w:t>
      </w:r>
      <w:r w:rsidRPr="00A85300">
        <w:rPr>
          <w:b/>
          <w:sz w:val="28"/>
          <w:szCs w:val="28"/>
        </w:rPr>
        <w:t>Каверинский</w:t>
      </w:r>
      <w:r w:rsidRPr="00DF0062">
        <w:rPr>
          <w:b/>
          <w:sz w:val="28"/>
          <w:szCs w:val="28"/>
        </w:rPr>
        <w:t xml:space="preserve"> сельсовет Добринского муниципального района Липецкой области </w:t>
      </w:r>
    </w:p>
    <w:p w14:paraId="119F688D" w14:textId="77777777" w:rsidR="00064E91" w:rsidRDefault="00064E91" w:rsidP="002C7672">
      <w:pPr>
        <w:pStyle w:val="32"/>
        <w:shd w:val="clear" w:color="auto" w:fill="auto"/>
        <w:spacing w:after="0" w:line="240" w:lineRule="auto"/>
      </w:pPr>
    </w:p>
    <w:p w14:paraId="2B7AA40B" w14:textId="77777777" w:rsidR="00064E91" w:rsidRDefault="00064E91" w:rsidP="008C66F1">
      <w:pPr>
        <w:pStyle w:val="32"/>
        <w:shd w:val="clear" w:color="auto" w:fill="auto"/>
        <w:spacing w:after="0" w:line="240" w:lineRule="auto"/>
        <w:rPr>
          <w:b/>
          <w:sz w:val="28"/>
          <w:szCs w:val="28"/>
        </w:rPr>
      </w:pPr>
      <w:r w:rsidRPr="00DF0062">
        <w:rPr>
          <w:b/>
          <w:sz w:val="28"/>
          <w:szCs w:val="28"/>
        </w:rPr>
        <w:t>Статья 1. Общие положения</w:t>
      </w:r>
    </w:p>
    <w:p w14:paraId="1AF40407" w14:textId="77777777" w:rsidR="00064E91" w:rsidRDefault="00064E91" w:rsidP="002C7672">
      <w:pPr>
        <w:pStyle w:val="32"/>
        <w:shd w:val="clear" w:color="auto" w:fill="auto"/>
        <w:spacing w:after="0" w:line="240" w:lineRule="auto"/>
        <w:jc w:val="left"/>
        <w:rPr>
          <w:b/>
          <w:sz w:val="28"/>
          <w:szCs w:val="28"/>
        </w:rPr>
      </w:pPr>
    </w:p>
    <w:p w14:paraId="1E4B45B4" w14:textId="77777777" w:rsidR="00064E91" w:rsidRPr="00DF0062" w:rsidRDefault="00064E91"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Pr>
          <w:sz w:val="28"/>
          <w:szCs w:val="28"/>
        </w:rPr>
        <w:t>Каверинский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14:paraId="48BDD6F8" w14:textId="77777777" w:rsidR="00064E91" w:rsidRPr="00DF0062" w:rsidRDefault="00064E91"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14:paraId="35ECB3FF" w14:textId="77777777" w:rsidR="00064E91" w:rsidRPr="00DF0062" w:rsidRDefault="00064E91"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наблюдения за деятельностью органов местного самоуправления,</w:t>
      </w:r>
      <w:r>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Pr>
          <w:sz w:val="28"/>
          <w:szCs w:val="28"/>
        </w:rPr>
        <w:t xml:space="preserve"> </w:t>
      </w:r>
      <w:r w:rsidRPr="00F53B87">
        <w:rPr>
          <w:sz w:val="28"/>
          <w:szCs w:val="28"/>
        </w:rPr>
        <w:t xml:space="preserve">сельского поселения </w:t>
      </w:r>
      <w:r>
        <w:rPr>
          <w:sz w:val="28"/>
          <w:szCs w:val="28"/>
        </w:rPr>
        <w:t>Каверинский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14:paraId="54C2178D" w14:textId="77777777" w:rsidR="00064E91" w:rsidRPr="00DF0062" w:rsidRDefault="00064E91"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14:paraId="350E54DD" w14:textId="77777777" w:rsidR="00064E91" w:rsidRPr="00DF0062" w:rsidRDefault="00064E91"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14:paraId="01DA778F" w14:textId="77777777" w:rsidR="00064E91" w:rsidRPr="00DF0062" w:rsidRDefault="00064E91"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14:paraId="35295130" w14:textId="77777777" w:rsidR="00064E91" w:rsidRPr="00DF0062" w:rsidRDefault="00064E91"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14:paraId="0D1C66AD" w14:textId="77777777" w:rsidR="00064E91" w:rsidRPr="00DF0062" w:rsidRDefault="00064E91"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159BA2DD" w14:textId="77777777" w:rsidR="00064E91" w:rsidRPr="00DF0062" w:rsidRDefault="00064E91"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14:paraId="0EC3AB9D" w14:textId="77777777" w:rsidR="00064E91" w:rsidRPr="00DF0062" w:rsidRDefault="00064E91" w:rsidP="002C7672">
      <w:pPr>
        <w:pStyle w:val="20"/>
        <w:shd w:val="clear" w:color="auto" w:fill="auto"/>
        <w:tabs>
          <w:tab w:val="left" w:pos="1142"/>
        </w:tabs>
        <w:spacing w:line="240" w:lineRule="auto"/>
        <w:ind w:firstLine="709"/>
        <w:rPr>
          <w:sz w:val="28"/>
          <w:szCs w:val="28"/>
        </w:rPr>
      </w:pPr>
      <w:r>
        <w:rPr>
          <w:sz w:val="28"/>
          <w:szCs w:val="28"/>
        </w:rPr>
        <w:lastRenderedPageBreak/>
        <w:t xml:space="preserve">4.Общественная </w:t>
      </w:r>
      <w:r w:rsidRPr="00DF0062">
        <w:rPr>
          <w:sz w:val="28"/>
          <w:szCs w:val="28"/>
        </w:rPr>
        <w:t>палата имеет печать, бланк и штамп со своим наименованием.</w:t>
      </w:r>
    </w:p>
    <w:p w14:paraId="039B69C6" w14:textId="77777777" w:rsidR="00064E91" w:rsidRPr="00DF0062" w:rsidRDefault="00064E91"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399451, Липецкая область, Добринский район, с. Паршиновка, ул. Центральная д. 24, помещение администрации сельского поселения Каверинский сельсовет.</w:t>
      </w:r>
    </w:p>
    <w:p w14:paraId="7C358C32" w14:textId="77777777" w:rsidR="00064E91" w:rsidRDefault="00064E91" w:rsidP="002C7672">
      <w:pPr>
        <w:pStyle w:val="20"/>
        <w:shd w:val="clear" w:color="auto" w:fill="auto"/>
        <w:spacing w:line="240" w:lineRule="auto"/>
        <w:jc w:val="center"/>
        <w:rPr>
          <w:sz w:val="28"/>
          <w:szCs w:val="28"/>
        </w:rPr>
      </w:pPr>
    </w:p>
    <w:p w14:paraId="2D504E01" w14:textId="77777777" w:rsidR="00064E91" w:rsidRPr="00361620" w:rsidRDefault="00064E91" w:rsidP="008C66F1">
      <w:pPr>
        <w:pStyle w:val="20"/>
        <w:shd w:val="clear" w:color="auto" w:fill="auto"/>
        <w:spacing w:line="240" w:lineRule="auto"/>
        <w:jc w:val="center"/>
        <w:rPr>
          <w:b/>
          <w:sz w:val="28"/>
          <w:szCs w:val="28"/>
        </w:rPr>
      </w:pPr>
      <w:r w:rsidRPr="00361620">
        <w:rPr>
          <w:b/>
          <w:sz w:val="28"/>
          <w:szCs w:val="28"/>
        </w:rPr>
        <w:t>Статья 2. Правовая основа деятельности Общественной палаты</w:t>
      </w:r>
    </w:p>
    <w:p w14:paraId="7CCD4F4E" w14:textId="77777777" w:rsidR="00064E91" w:rsidRPr="00DF0062" w:rsidRDefault="00064E91" w:rsidP="002C7672">
      <w:pPr>
        <w:pStyle w:val="20"/>
        <w:shd w:val="clear" w:color="auto" w:fill="auto"/>
        <w:spacing w:line="240" w:lineRule="auto"/>
        <w:jc w:val="center"/>
        <w:rPr>
          <w:sz w:val="28"/>
          <w:szCs w:val="28"/>
        </w:rPr>
      </w:pPr>
    </w:p>
    <w:p w14:paraId="6B686675" w14:textId="77777777" w:rsidR="00064E91" w:rsidRPr="00DF0062" w:rsidRDefault="00064E91"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9" w:history="1">
        <w:r w:rsidRPr="00DF0062">
          <w:rPr>
            <w:sz w:val="28"/>
            <w:szCs w:val="28"/>
          </w:rPr>
          <w:t>Уставом сельского поселения</w:t>
        </w:r>
      </w:hyperlink>
      <w:r>
        <w:t xml:space="preserve"> </w:t>
      </w:r>
      <w:r>
        <w:rPr>
          <w:sz w:val="28"/>
          <w:szCs w:val="28"/>
        </w:rPr>
        <w:t>Каверинский</w:t>
      </w:r>
      <w:r w:rsidRPr="00DF0062">
        <w:rPr>
          <w:sz w:val="28"/>
          <w:szCs w:val="28"/>
        </w:rPr>
        <w:t xml:space="preserve"> сельсовет иными муниципальными нормативными</w:t>
      </w:r>
      <w:r>
        <w:rPr>
          <w:sz w:val="28"/>
          <w:szCs w:val="28"/>
        </w:rPr>
        <w:t xml:space="preserve"> </w:t>
      </w:r>
      <w:r w:rsidRPr="00DF0062">
        <w:rPr>
          <w:sz w:val="28"/>
          <w:szCs w:val="28"/>
        </w:rPr>
        <w:t>правовыми актами, настоящим Положением.</w:t>
      </w:r>
    </w:p>
    <w:p w14:paraId="1F2F91EA" w14:textId="77777777" w:rsidR="00064E91" w:rsidRPr="00DF0062" w:rsidRDefault="00064E91"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14:paraId="7EFD77C6" w14:textId="77777777" w:rsidR="00064E91" w:rsidRPr="00DF0062" w:rsidRDefault="00064E91"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14:paraId="5CE8E8DB" w14:textId="77777777" w:rsidR="00064E91" w:rsidRPr="00DF0062" w:rsidRDefault="00064E91" w:rsidP="002C7672">
      <w:pPr>
        <w:pStyle w:val="20"/>
        <w:shd w:val="clear" w:color="auto" w:fill="auto"/>
        <w:spacing w:line="240" w:lineRule="auto"/>
        <w:ind w:firstLine="1032"/>
        <w:rPr>
          <w:sz w:val="28"/>
          <w:szCs w:val="28"/>
        </w:rPr>
      </w:pPr>
      <w:r w:rsidRPr="00DF0062">
        <w:rPr>
          <w:sz w:val="28"/>
          <w:szCs w:val="28"/>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14:paraId="6E39F232" w14:textId="77777777" w:rsidR="00064E91" w:rsidRPr="00DF0062" w:rsidRDefault="00064E91"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14:paraId="400D63CC" w14:textId="77777777" w:rsidR="00064E91" w:rsidRDefault="00064E91"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14:paraId="5CBA57DC" w14:textId="77777777" w:rsidR="00064E91" w:rsidRDefault="00064E91" w:rsidP="002C7672">
      <w:pPr>
        <w:pStyle w:val="20"/>
        <w:shd w:val="clear" w:color="auto" w:fill="auto"/>
        <w:tabs>
          <w:tab w:val="left" w:pos="983"/>
        </w:tabs>
        <w:spacing w:line="240" w:lineRule="auto"/>
        <w:ind w:firstLine="1032"/>
        <w:rPr>
          <w:sz w:val="28"/>
          <w:szCs w:val="28"/>
        </w:rPr>
      </w:pPr>
    </w:p>
    <w:p w14:paraId="73C96916" w14:textId="77777777" w:rsidR="00064E91" w:rsidRPr="00AF635C" w:rsidRDefault="00064E91" w:rsidP="008C66F1">
      <w:pPr>
        <w:pStyle w:val="11"/>
        <w:shd w:val="clear" w:color="auto" w:fill="auto"/>
        <w:spacing w:line="240" w:lineRule="auto"/>
        <w:jc w:val="center"/>
        <w:rPr>
          <w:b w:val="0"/>
          <w:sz w:val="28"/>
          <w:szCs w:val="28"/>
        </w:rPr>
      </w:pPr>
      <w:r w:rsidRPr="00AF635C">
        <w:rPr>
          <w:rStyle w:val="13pt"/>
          <w:b/>
          <w:sz w:val="28"/>
          <w:szCs w:val="28"/>
        </w:rPr>
        <w:t>Статья 3. Задачи Общественной палаты</w:t>
      </w:r>
    </w:p>
    <w:p w14:paraId="10D16CDA" w14:textId="77777777" w:rsidR="00064E91" w:rsidRDefault="00064E91" w:rsidP="002C7672">
      <w:pPr>
        <w:pStyle w:val="20"/>
        <w:shd w:val="clear" w:color="auto" w:fill="auto"/>
        <w:tabs>
          <w:tab w:val="left" w:pos="983"/>
        </w:tabs>
        <w:spacing w:line="240" w:lineRule="auto"/>
        <w:ind w:firstLine="1032"/>
        <w:rPr>
          <w:sz w:val="28"/>
          <w:szCs w:val="28"/>
        </w:rPr>
      </w:pPr>
    </w:p>
    <w:p w14:paraId="4D49A469" w14:textId="77777777" w:rsidR="00064E91" w:rsidRPr="00DF0062" w:rsidRDefault="00064E91" w:rsidP="00AF635C">
      <w:pPr>
        <w:pStyle w:val="70"/>
        <w:shd w:val="clear" w:color="auto" w:fill="auto"/>
        <w:spacing w:line="240" w:lineRule="auto"/>
        <w:ind w:firstLine="709"/>
        <w:rPr>
          <w:sz w:val="28"/>
          <w:szCs w:val="28"/>
        </w:rPr>
      </w:pPr>
      <w:r w:rsidRPr="00DF0062">
        <w:rPr>
          <w:sz w:val="28"/>
          <w:szCs w:val="28"/>
        </w:rPr>
        <w:t xml:space="preserve">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w:t>
      </w:r>
      <w:r w:rsidRPr="00DF0062">
        <w:rPr>
          <w:sz w:val="28"/>
          <w:szCs w:val="28"/>
        </w:rPr>
        <w:lastRenderedPageBreak/>
        <w:t>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14:paraId="1D353959" w14:textId="77777777" w:rsidR="00064E91" w:rsidRPr="00DF0062" w:rsidRDefault="00064E91" w:rsidP="008C66F1">
      <w:pPr>
        <w:pStyle w:val="70"/>
        <w:shd w:val="clear" w:color="auto" w:fill="auto"/>
        <w:tabs>
          <w:tab w:val="left" w:pos="1038"/>
        </w:tabs>
        <w:spacing w:line="240" w:lineRule="auto"/>
        <w:ind w:firstLine="360"/>
        <w:rPr>
          <w:sz w:val="28"/>
          <w:szCs w:val="28"/>
        </w:rPr>
      </w:pPr>
      <w:r>
        <w:rPr>
          <w:sz w:val="28"/>
          <w:szCs w:val="28"/>
        </w:rPr>
        <w:t>1)</w:t>
      </w:r>
      <w:r w:rsidRPr="00DF0062">
        <w:rPr>
          <w:sz w:val="28"/>
          <w:szCs w:val="28"/>
        </w:rP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14:paraId="1DE5BFB6" w14:textId="77777777" w:rsidR="00064E91" w:rsidRPr="00DF0062" w:rsidRDefault="00064E91" w:rsidP="008C66F1">
      <w:pPr>
        <w:pStyle w:val="70"/>
        <w:shd w:val="clear" w:color="auto" w:fill="auto"/>
        <w:tabs>
          <w:tab w:val="left" w:pos="1028"/>
        </w:tabs>
        <w:spacing w:line="240" w:lineRule="auto"/>
        <w:ind w:firstLine="360"/>
        <w:rPr>
          <w:sz w:val="28"/>
          <w:szCs w:val="28"/>
        </w:rPr>
      </w:pPr>
      <w:r>
        <w:rPr>
          <w:sz w:val="28"/>
          <w:szCs w:val="28"/>
        </w:rPr>
        <w:t>2)</w:t>
      </w:r>
      <w:r w:rsidRPr="00DF0062">
        <w:rPr>
          <w:sz w:val="28"/>
          <w:szCs w:val="28"/>
        </w:rPr>
        <w:t xml:space="preserve">привлечения граждан и некоммерческих организаций к участию </w:t>
      </w:r>
      <w:r>
        <w:rPr>
          <w:sz w:val="28"/>
          <w:szCs w:val="28"/>
        </w:rPr>
        <w:t>в</w:t>
      </w:r>
      <w:r w:rsidRPr="00DF0062">
        <w:rPr>
          <w:sz w:val="28"/>
          <w:szCs w:val="28"/>
        </w:rPr>
        <w:t xml:space="preserve"> решении вопросов местного значения и иных наиболее важных вопросов социально-экономического развития мун</w:t>
      </w:r>
      <w:r>
        <w:rPr>
          <w:sz w:val="28"/>
          <w:szCs w:val="28"/>
        </w:rPr>
        <w:t>иц</w:t>
      </w:r>
      <w:r w:rsidRPr="00DF0062">
        <w:rPr>
          <w:sz w:val="28"/>
          <w:szCs w:val="28"/>
        </w:rPr>
        <w:t>и</w:t>
      </w:r>
      <w:r>
        <w:rPr>
          <w:sz w:val="28"/>
          <w:szCs w:val="28"/>
        </w:rPr>
        <w:t>пально</w:t>
      </w:r>
      <w:r w:rsidRPr="00DF0062">
        <w:rPr>
          <w:sz w:val="28"/>
          <w:szCs w:val="28"/>
        </w:rPr>
        <w:t>го образования, реализации прав и свобод человека и гражданина, прав некоммерческих организаций;</w:t>
      </w:r>
    </w:p>
    <w:p w14:paraId="11F85B53" w14:textId="77777777" w:rsidR="00064E91" w:rsidRPr="00DF0062" w:rsidRDefault="00064E91" w:rsidP="008C66F1">
      <w:pPr>
        <w:pStyle w:val="70"/>
        <w:shd w:val="clear" w:color="auto" w:fill="auto"/>
        <w:tabs>
          <w:tab w:val="left" w:pos="1210"/>
        </w:tabs>
        <w:spacing w:line="240" w:lineRule="auto"/>
        <w:ind w:firstLine="360"/>
        <w:rPr>
          <w:sz w:val="28"/>
          <w:szCs w:val="28"/>
        </w:rPr>
      </w:pPr>
      <w:r>
        <w:rPr>
          <w:sz w:val="28"/>
          <w:szCs w:val="28"/>
        </w:rPr>
        <w:t>3)</w:t>
      </w:r>
      <w:r w:rsidRPr="00DF0062">
        <w:rPr>
          <w:sz w:val="28"/>
          <w:szCs w:val="28"/>
        </w:rPr>
        <w:t xml:space="preserve">выдвижения и поддержки гражданских инициатив граждан </w:t>
      </w:r>
      <w:r>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14:paraId="7FD42716" w14:textId="77777777" w:rsidR="00064E91" w:rsidRPr="00DF0062" w:rsidRDefault="00064E91" w:rsidP="008C66F1">
      <w:pPr>
        <w:pStyle w:val="70"/>
        <w:shd w:val="clear" w:color="auto" w:fill="auto"/>
        <w:tabs>
          <w:tab w:val="left" w:pos="1019"/>
        </w:tabs>
        <w:spacing w:line="240" w:lineRule="auto"/>
        <w:ind w:firstLine="360"/>
        <w:rPr>
          <w:sz w:val="28"/>
          <w:szCs w:val="28"/>
        </w:rPr>
      </w:pPr>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14:paraId="08EC7014" w14:textId="77777777" w:rsidR="00064E91" w:rsidRPr="00DF0062" w:rsidRDefault="00064E91" w:rsidP="008C66F1">
      <w:pPr>
        <w:pStyle w:val="70"/>
        <w:shd w:val="clear" w:color="auto" w:fill="auto"/>
        <w:tabs>
          <w:tab w:val="left" w:pos="1023"/>
        </w:tabs>
        <w:spacing w:line="240" w:lineRule="auto"/>
        <w:ind w:firstLine="360"/>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14:paraId="7194771F" w14:textId="77777777" w:rsidR="00064E91" w:rsidRPr="00DF0062" w:rsidRDefault="00064E91" w:rsidP="008C66F1">
      <w:pPr>
        <w:pStyle w:val="70"/>
        <w:shd w:val="clear" w:color="auto" w:fill="auto"/>
        <w:spacing w:line="240" w:lineRule="auto"/>
        <w:ind w:firstLine="360"/>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14:paraId="67AAC184" w14:textId="77777777" w:rsidR="00064E91" w:rsidRPr="00DF0062" w:rsidRDefault="00064E91" w:rsidP="008C66F1">
      <w:pPr>
        <w:pStyle w:val="70"/>
        <w:shd w:val="clear" w:color="auto" w:fill="auto"/>
        <w:spacing w:line="240" w:lineRule="auto"/>
        <w:ind w:firstLine="360"/>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14:paraId="1CCEDC77" w14:textId="77777777" w:rsidR="00064E91" w:rsidRPr="00DF0062" w:rsidRDefault="00064E91" w:rsidP="008C66F1">
      <w:pPr>
        <w:pStyle w:val="70"/>
        <w:shd w:val="clear" w:color="auto" w:fill="auto"/>
        <w:spacing w:line="240" w:lineRule="auto"/>
        <w:ind w:firstLine="360"/>
        <w:rPr>
          <w:sz w:val="28"/>
          <w:szCs w:val="28"/>
        </w:rPr>
      </w:pPr>
      <w:r>
        <w:rPr>
          <w:sz w:val="28"/>
          <w:szCs w:val="28"/>
        </w:rPr>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14:paraId="46EC9034" w14:textId="77777777" w:rsidR="00064E91" w:rsidRDefault="00064E91" w:rsidP="002C7672">
      <w:pPr>
        <w:pStyle w:val="70"/>
        <w:shd w:val="clear" w:color="auto" w:fill="auto"/>
        <w:spacing w:line="240" w:lineRule="auto"/>
        <w:jc w:val="center"/>
        <w:rPr>
          <w:sz w:val="28"/>
          <w:szCs w:val="28"/>
        </w:rPr>
      </w:pPr>
    </w:p>
    <w:p w14:paraId="7C6505F6" w14:textId="77777777" w:rsidR="00064E91" w:rsidRDefault="00064E91" w:rsidP="008C66F1">
      <w:pPr>
        <w:pStyle w:val="70"/>
        <w:shd w:val="clear" w:color="auto" w:fill="auto"/>
        <w:spacing w:line="240" w:lineRule="auto"/>
        <w:jc w:val="center"/>
        <w:rPr>
          <w:b/>
          <w:sz w:val="28"/>
          <w:szCs w:val="28"/>
        </w:rPr>
      </w:pPr>
      <w:r>
        <w:rPr>
          <w:b/>
          <w:sz w:val="28"/>
          <w:szCs w:val="28"/>
        </w:rPr>
        <w:t>Статья 4. Полномочия Общественн</w:t>
      </w:r>
      <w:r w:rsidRPr="00AF635C">
        <w:rPr>
          <w:b/>
          <w:sz w:val="28"/>
          <w:szCs w:val="28"/>
        </w:rPr>
        <w:t>ой палаты</w:t>
      </w:r>
    </w:p>
    <w:p w14:paraId="4AA29DDC" w14:textId="77777777" w:rsidR="00064E91" w:rsidRPr="00AF635C" w:rsidRDefault="00064E91" w:rsidP="00AF635C">
      <w:pPr>
        <w:pStyle w:val="70"/>
        <w:shd w:val="clear" w:color="auto" w:fill="auto"/>
        <w:spacing w:line="240" w:lineRule="auto"/>
        <w:jc w:val="left"/>
        <w:rPr>
          <w:b/>
          <w:sz w:val="28"/>
          <w:szCs w:val="28"/>
        </w:rPr>
      </w:pPr>
    </w:p>
    <w:p w14:paraId="5B8EE58D" w14:textId="77777777" w:rsidR="00064E91" w:rsidRPr="00DF0062" w:rsidRDefault="00064E91"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14:paraId="140929E4" w14:textId="77777777" w:rsidR="00064E91" w:rsidRPr="00DF0062" w:rsidRDefault="00064E91" w:rsidP="008C66F1">
      <w:pPr>
        <w:pStyle w:val="70"/>
        <w:shd w:val="clear" w:color="auto" w:fill="auto"/>
        <w:tabs>
          <w:tab w:val="left" w:pos="1339"/>
        </w:tabs>
        <w:spacing w:line="240" w:lineRule="auto"/>
        <w:ind w:firstLine="360"/>
        <w:rPr>
          <w:sz w:val="28"/>
          <w:szCs w:val="28"/>
        </w:rPr>
      </w:pPr>
      <w:r>
        <w:rPr>
          <w:sz w:val="28"/>
          <w:szCs w:val="28"/>
        </w:rPr>
        <w:t>1)</w:t>
      </w:r>
      <w:r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14:paraId="3E98D73C" w14:textId="77777777" w:rsidR="00064E91" w:rsidRPr="00DF0062" w:rsidRDefault="00064E91" w:rsidP="008C66F1">
      <w:pPr>
        <w:pStyle w:val="70"/>
        <w:shd w:val="clear" w:color="auto" w:fill="auto"/>
        <w:tabs>
          <w:tab w:val="left" w:pos="1190"/>
        </w:tabs>
        <w:spacing w:line="240" w:lineRule="auto"/>
        <w:ind w:firstLine="360"/>
        <w:rPr>
          <w:sz w:val="28"/>
          <w:szCs w:val="28"/>
        </w:rPr>
      </w:pPr>
      <w:r>
        <w:rPr>
          <w:sz w:val="28"/>
          <w:szCs w:val="28"/>
        </w:rPr>
        <w:t>2)</w:t>
      </w:r>
      <w:r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14:paraId="0885F69C" w14:textId="77777777" w:rsidR="00064E91" w:rsidRPr="00DF0062" w:rsidRDefault="00064E91" w:rsidP="008C66F1">
      <w:pPr>
        <w:pStyle w:val="70"/>
        <w:shd w:val="clear" w:color="auto" w:fill="auto"/>
        <w:tabs>
          <w:tab w:val="left" w:pos="1190"/>
        </w:tabs>
        <w:spacing w:line="240" w:lineRule="auto"/>
        <w:ind w:firstLine="360"/>
        <w:rPr>
          <w:sz w:val="28"/>
          <w:szCs w:val="28"/>
        </w:rPr>
      </w:pPr>
      <w:r>
        <w:rPr>
          <w:sz w:val="28"/>
          <w:szCs w:val="28"/>
        </w:rPr>
        <w:t>3)</w:t>
      </w:r>
      <w:r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14:paraId="16528209" w14:textId="77777777" w:rsidR="00064E91" w:rsidRPr="00DF0062" w:rsidRDefault="00064E91" w:rsidP="008C66F1">
      <w:pPr>
        <w:pStyle w:val="70"/>
        <w:shd w:val="clear" w:color="auto" w:fill="auto"/>
        <w:tabs>
          <w:tab w:val="left" w:pos="1038"/>
        </w:tabs>
        <w:spacing w:line="240" w:lineRule="auto"/>
        <w:ind w:firstLine="360"/>
        <w:rPr>
          <w:sz w:val="28"/>
          <w:szCs w:val="28"/>
        </w:rPr>
      </w:pPr>
      <w:r>
        <w:rPr>
          <w:sz w:val="28"/>
          <w:szCs w:val="28"/>
        </w:rPr>
        <w:t>4)</w:t>
      </w:r>
      <w:r w:rsidRPr="00DF0062">
        <w:rPr>
          <w:sz w:val="28"/>
          <w:szCs w:val="28"/>
        </w:rPr>
        <w:t xml:space="preserve">запрашивать в соответствии с законодательством Российской Федерации и законодательством Липецкой области у органов местного самоуправления, иных </w:t>
      </w:r>
      <w:r w:rsidRPr="00DF0062">
        <w:rPr>
          <w:sz w:val="28"/>
          <w:szCs w:val="28"/>
        </w:rPr>
        <w:lastRenderedPageBreak/>
        <w:t>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14:paraId="7653520E" w14:textId="77777777" w:rsidR="00064E91" w:rsidRPr="00DF0062" w:rsidRDefault="00064E91" w:rsidP="008C66F1">
      <w:pPr>
        <w:pStyle w:val="70"/>
        <w:shd w:val="clear" w:color="auto" w:fill="auto"/>
        <w:tabs>
          <w:tab w:val="left" w:pos="1190"/>
        </w:tabs>
        <w:spacing w:line="240" w:lineRule="auto"/>
        <w:ind w:firstLine="360"/>
        <w:rPr>
          <w:sz w:val="28"/>
          <w:szCs w:val="28"/>
        </w:rPr>
      </w:pPr>
      <w:r>
        <w:rPr>
          <w:sz w:val="28"/>
          <w:szCs w:val="28"/>
        </w:rPr>
        <w:t>5)</w:t>
      </w:r>
      <w:r w:rsidRPr="00DF0062">
        <w:rPr>
          <w:sz w:val="28"/>
          <w:szCs w:val="28"/>
        </w:rPr>
        <w:t xml:space="preserve">проводить общественную экспертизу проектов </w:t>
      </w:r>
      <w:r>
        <w:rPr>
          <w:sz w:val="28"/>
          <w:szCs w:val="28"/>
        </w:rPr>
        <w:t>муниципальных</w:t>
      </w:r>
      <w:r w:rsidRPr="00DF0062">
        <w:rPr>
          <w:sz w:val="28"/>
          <w:szCs w:val="28"/>
        </w:rPr>
        <w:t xml:space="preserve"> нормативных правовых актов и участвовать в их общественном обсуждении;</w:t>
      </w:r>
    </w:p>
    <w:p w14:paraId="757FEB87" w14:textId="77777777" w:rsidR="00064E91" w:rsidRPr="00DF0062" w:rsidRDefault="00064E91" w:rsidP="008C66F1">
      <w:pPr>
        <w:pStyle w:val="70"/>
        <w:shd w:val="clear" w:color="auto" w:fill="auto"/>
        <w:tabs>
          <w:tab w:val="left" w:pos="1038"/>
        </w:tabs>
        <w:spacing w:line="240" w:lineRule="auto"/>
        <w:ind w:firstLine="360"/>
        <w:rPr>
          <w:sz w:val="28"/>
          <w:szCs w:val="28"/>
        </w:rPr>
      </w:pPr>
      <w:r>
        <w:rPr>
          <w:sz w:val="28"/>
          <w:szCs w:val="28"/>
        </w:rPr>
        <w:t>6)</w:t>
      </w:r>
      <w:r w:rsidRPr="00DF0062">
        <w:rPr>
          <w:sz w:val="28"/>
          <w:szCs w:val="28"/>
        </w:rPr>
        <w:t xml:space="preserve">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w:t>
      </w:r>
      <w:r>
        <w:rPr>
          <w:sz w:val="28"/>
          <w:szCs w:val="28"/>
        </w:rPr>
        <w:t xml:space="preserve">  </w:t>
      </w:r>
      <w:r w:rsidRPr="00DF0062">
        <w:rPr>
          <w:sz w:val="28"/>
          <w:szCs w:val="28"/>
        </w:rPr>
        <w:t xml:space="preserve">в Российской Федерации» и Законом Российской Федерации от 09.10.1992 </w:t>
      </w:r>
      <w:r>
        <w:rPr>
          <w:sz w:val="28"/>
          <w:szCs w:val="28"/>
        </w:rPr>
        <w:t xml:space="preserve">                   </w:t>
      </w:r>
      <w:r w:rsidRPr="00DF0062">
        <w:rPr>
          <w:sz w:val="28"/>
          <w:szCs w:val="28"/>
        </w:rPr>
        <w:t>№ 3612- 1 «Основы законодательства Российской Федерации о культуре»;</w:t>
      </w:r>
    </w:p>
    <w:p w14:paraId="477B9167" w14:textId="77777777" w:rsidR="00064E91" w:rsidRPr="00DF0062" w:rsidRDefault="00064E91" w:rsidP="008C66F1">
      <w:pPr>
        <w:pStyle w:val="70"/>
        <w:shd w:val="clear" w:color="auto" w:fill="auto"/>
        <w:tabs>
          <w:tab w:val="left" w:pos="1042"/>
        </w:tabs>
        <w:spacing w:line="240" w:lineRule="auto"/>
        <w:ind w:firstLine="360"/>
        <w:rPr>
          <w:sz w:val="28"/>
          <w:szCs w:val="28"/>
        </w:rPr>
      </w:pPr>
      <w:r>
        <w:rPr>
          <w:sz w:val="28"/>
          <w:szCs w:val="28"/>
        </w:rPr>
        <w:t>7)</w:t>
      </w:r>
      <w:r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14:paraId="6A8603E4" w14:textId="77777777" w:rsidR="00064E91" w:rsidRPr="00DF0062" w:rsidRDefault="00064E91" w:rsidP="008C66F1">
      <w:pPr>
        <w:pStyle w:val="70"/>
        <w:shd w:val="clear" w:color="auto" w:fill="auto"/>
        <w:tabs>
          <w:tab w:val="left" w:pos="1190"/>
        </w:tabs>
        <w:spacing w:line="240" w:lineRule="auto"/>
        <w:ind w:firstLine="360"/>
        <w:rPr>
          <w:sz w:val="28"/>
          <w:szCs w:val="28"/>
        </w:rPr>
      </w:pPr>
      <w:r>
        <w:rPr>
          <w:sz w:val="28"/>
          <w:szCs w:val="28"/>
        </w:rPr>
        <w:t>8)</w:t>
      </w:r>
      <w:r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14:paraId="32503C1D" w14:textId="77777777" w:rsidR="00064E91" w:rsidRPr="00DF0062" w:rsidRDefault="00064E91" w:rsidP="008C66F1">
      <w:pPr>
        <w:pStyle w:val="70"/>
        <w:shd w:val="clear" w:color="auto" w:fill="auto"/>
        <w:tabs>
          <w:tab w:val="left" w:pos="1028"/>
        </w:tabs>
        <w:spacing w:line="240" w:lineRule="auto"/>
        <w:ind w:firstLine="360"/>
        <w:rPr>
          <w:sz w:val="28"/>
          <w:szCs w:val="28"/>
        </w:rPr>
      </w:pPr>
      <w:r>
        <w:rPr>
          <w:sz w:val="28"/>
          <w:szCs w:val="28"/>
        </w:rPr>
        <w:t>9)</w:t>
      </w:r>
      <w:r w:rsidRPr="00DF0062">
        <w:rPr>
          <w:sz w:val="28"/>
          <w:szCs w:val="28"/>
        </w:rPr>
        <w:t>информировать жителей муниципального образования о деятельности Общественной палаты;</w:t>
      </w:r>
    </w:p>
    <w:p w14:paraId="4B1EE8CB" w14:textId="77777777" w:rsidR="00064E91" w:rsidRPr="00DF0062" w:rsidRDefault="00064E91" w:rsidP="008C66F1">
      <w:pPr>
        <w:pStyle w:val="70"/>
        <w:shd w:val="clear" w:color="auto" w:fill="auto"/>
        <w:tabs>
          <w:tab w:val="left" w:pos="1190"/>
        </w:tabs>
        <w:spacing w:line="240" w:lineRule="auto"/>
        <w:ind w:firstLine="360"/>
        <w:rPr>
          <w:sz w:val="28"/>
          <w:szCs w:val="28"/>
        </w:rPr>
      </w:pPr>
      <w:r>
        <w:rPr>
          <w:sz w:val="28"/>
          <w:szCs w:val="28"/>
        </w:rPr>
        <w:t>10)</w:t>
      </w:r>
      <w:r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14:paraId="7BD59FCA" w14:textId="77777777" w:rsidR="00064E91" w:rsidRDefault="00064E91" w:rsidP="008C66F1">
      <w:pPr>
        <w:pStyle w:val="70"/>
        <w:shd w:val="clear" w:color="auto" w:fill="auto"/>
        <w:tabs>
          <w:tab w:val="left" w:pos="1190"/>
        </w:tabs>
        <w:spacing w:line="240" w:lineRule="auto"/>
        <w:ind w:firstLine="360"/>
        <w:rPr>
          <w:sz w:val="28"/>
          <w:szCs w:val="28"/>
        </w:rPr>
      </w:pPr>
      <w:r>
        <w:rPr>
          <w:sz w:val="28"/>
          <w:szCs w:val="28"/>
        </w:rPr>
        <w:t>11)</w:t>
      </w:r>
      <w:r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14:paraId="4D6005BD" w14:textId="77777777" w:rsidR="00064E91" w:rsidRDefault="00064E91" w:rsidP="008C66F1">
      <w:pPr>
        <w:pStyle w:val="70"/>
        <w:shd w:val="clear" w:color="auto" w:fill="auto"/>
        <w:spacing w:line="240" w:lineRule="auto"/>
        <w:ind w:firstLine="360"/>
        <w:jc w:val="left"/>
        <w:rPr>
          <w:b/>
          <w:sz w:val="28"/>
          <w:szCs w:val="28"/>
        </w:rPr>
      </w:pPr>
    </w:p>
    <w:p w14:paraId="77C8F926" w14:textId="77777777" w:rsidR="00064E91" w:rsidRDefault="00064E91" w:rsidP="008C66F1">
      <w:pPr>
        <w:pStyle w:val="70"/>
        <w:shd w:val="clear" w:color="auto" w:fill="auto"/>
        <w:spacing w:line="240" w:lineRule="auto"/>
        <w:jc w:val="center"/>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14:paraId="740B30AB" w14:textId="77777777" w:rsidR="00064E91" w:rsidRPr="00DF0062" w:rsidRDefault="00064E91" w:rsidP="008F5D9C">
      <w:pPr>
        <w:pStyle w:val="70"/>
        <w:shd w:val="clear" w:color="auto" w:fill="auto"/>
        <w:tabs>
          <w:tab w:val="left" w:pos="1190"/>
        </w:tabs>
        <w:spacing w:line="240" w:lineRule="auto"/>
        <w:ind w:firstLine="709"/>
        <w:rPr>
          <w:sz w:val="28"/>
          <w:szCs w:val="28"/>
        </w:rPr>
      </w:pPr>
    </w:p>
    <w:p w14:paraId="6C5718B7" w14:textId="77777777" w:rsidR="00064E91" w:rsidRPr="00DF0062" w:rsidRDefault="00064E91" w:rsidP="002C7672">
      <w:pPr>
        <w:pStyle w:val="20"/>
        <w:shd w:val="clear" w:color="auto" w:fill="auto"/>
        <w:tabs>
          <w:tab w:val="left" w:pos="1057"/>
        </w:tabs>
        <w:spacing w:line="240" w:lineRule="auto"/>
        <w:rPr>
          <w:sz w:val="28"/>
          <w:szCs w:val="28"/>
        </w:rPr>
      </w:pPr>
      <w:r>
        <w:rPr>
          <w:sz w:val="28"/>
          <w:szCs w:val="28"/>
        </w:rPr>
        <w:t xml:space="preserve">         1.</w:t>
      </w:r>
      <w:r w:rsidRPr="00DF0062">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Pr="002275D2">
        <w:rPr>
          <w:rStyle w:val="21"/>
          <w:i w:val="0"/>
          <w:sz w:val="28"/>
          <w:szCs w:val="28"/>
        </w:rPr>
        <w:t>и</w:t>
      </w:r>
      <w:r w:rsidRPr="00DF0062">
        <w:rPr>
          <w:sz w:val="28"/>
          <w:szCs w:val="28"/>
        </w:rPr>
        <w:t xml:space="preserve"> сфере регистрации некоммерческих организаций, или его территориальным органом</w:t>
      </w:r>
      <w:r>
        <w:rPr>
          <w:sz w:val="28"/>
          <w:szCs w:val="28"/>
        </w:rPr>
        <w:t>,</w:t>
      </w:r>
      <w:r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14:paraId="645C036A" w14:textId="77777777" w:rsidR="00064E91" w:rsidRPr="00DF0062" w:rsidRDefault="00064E91" w:rsidP="002C7672">
      <w:pPr>
        <w:pStyle w:val="20"/>
        <w:shd w:val="clear" w:color="auto" w:fill="auto"/>
        <w:tabs>
          <w:tab w:val="left" w:pos="1057"/>
          <w:tab w:val="left" w:leader="underscore" w:pos="7158"/>
        </w:tabs>
        <w:spacing w:line="240" w:lineRule="auto"/>
        <w:rPr>
          <w:sz w:val="28"/>
          <w:szCs w:val="28"/>
        </w:rPr>
      </w:pPr>
      <w:r>
        <w:rPr>
          <w:sz w:val="28"/>
          <w:szCs w:val="28"/>
        </w:rPr>
        <w:t xml:space="preserve">        2.</w:t>
      </w:r>
      <w:r w:rsidRPr="00DF0062">
        <w:rPr>
          <w:sz w:val="28"/>
          <w:szCs w:val="28"/>
        </w:rPr>
        <w:t>Численность Общественной палаты составляет</w:t>
      </w:r>
      <w:r>
        <w:rPr>
          <w:sz w:val="28"/>
          <w:szCs w:val="28"/>
        </w:rPr>
        <w:t xml:space="preserve"> </w:t>
      </w:r>
      <w:r w:rsidRPr="002275D2">
        <w:rPr>
          <w:sz w:val="28"/>
          <w:szCs w:val="28"/>
        </w:rPr>
        <w:t>6 человек</w:t>
      </w:r>
      <w:r w:rsidRPr="00DF0062">
        <w:rPr>
          <w:sz w:val="28"/>
          <w:szCs w:val="28"/>
        </w:rPr>
        <w:t>.</w:t>
      </w:r>
    </w:p>
    <w:p w14:paraId="38FBD8BE" w14:textId="77777777" w:rsidR="00064E91" w:rsidRPr="00DF0062" w:rsidRDefault="00064E91" w:rsidP="002C7672">
      <w:pPr>
        <w:pStyle w:val="20"/>
        <w:shd w:val="clear" w:color="auto" w:fill="auto"/>
        <w:tabs>
          <w:tab w:val="left" w:pos="1062"/>
        </w:tabs>
        <w:spacing w:line="240" w:lineRule="auto"/>
        <w:rPr>
          <w:sz w:val="28"/>
          <w:szCs w:val="28"/>
        </w:rPr>
      </w:pPr>
      <w:r>
        <w:rPr>
          <w:sz w:val="28"/>
          <w:szCs w:val="28"/>
        </w:rPr>
        <w:t xml:space="preserve">        3.</w:t>
      </w:r>
      <w:r w:rsidRPr="00DF0062">
        <w:rPr>
          <w:sz w:val="28"/>
          <w:szCs w:val="28"/>
        </w:rPr>
        <w:t xml:space="preserve">Состав Общественной палаты утверждается следующим образом; </w:t>
      </w:r>
    </w:p>
    <w:p w14:paraId="30B6C5B2" w14:textId="77777777" w:rsidR="00064E91" w:rsidRPr="00DF0062" w:rsidRDefault="00064E91" w:rsidP="002C7672">
      <w:pPr>
        <w:pStyle w:val="20"/>
        <w:shd w:val="clear" w:color="auto" w:fill="auto"/>
        <w:tabs>
          <w:tab w:val="left" w:pos="1057"/>
        </w:tabs>
        <w:spacing w:line="240" w:lineRule="auto"/>
        <w:rPr>
          <w:sz w:val="28"/>
          <w:szCs w:val="28"/>
        </w:rPr>
      </w:pPr>
      <w:r>
        <w:rPr>
          <w:sz w:val="28"/>
          <w:szCs w:val="28"/>
        </w:rPr>
        <w:t xml:space="preserve">        - </w:t>
      </w:r>
      <w:r w:rsidRPr="00DF0062">
        <w:rPr>
          <w:sz w:val="28"/>
          <w:szCs w:val="28"/>
        </w:rPr>
        <w:t>одна треть состава Общественной палаты утверждается главой муниципального образования;</w:t>
      </w:r>
    </w:p>
    <w:p w14:paraId="6ECAFAE1" w14:textId="77777777" w:rsidR="00064E91" w:rsidRPr="00DF0062" w:rsidRDefault="00064E91" w:rsidP="00055ECE">
      <w:pPr>
        <w:pStyle w:val="20"/>
        <w:shd w:val="clear" w:color="auto" w:fill="auto"/>
        <w:spacing w:line="240" w:lineRule="auto"/>
        <w:rPr>
          <w:sz w:val="28"/>
          <w:szCs w:val="28"/>
        </w:rPr>
      </w:pPr>
      <w:r>
        <w:rPr>
          <w:sz w:val="28"/>
          <w:szCs w:val="28"/>
        </w:rPr>
        <w:t xml:space="preserve">        - </w:t>
      </w:r>
      <w:r w:rsidRPr="00DF0062">
        <w:rPr>
          <w:sz w:val="28"/>
          <w:szCs w:val="28"/>
        </w:rPr>
        <w:t>одна треть состава Общественной палаты утверждается Советом депутатов муниципального образования;</w:t>
      </w:r>
    </w:p>
    <w:p w14:paraId="7C0772EF" w14:textId="77777777" w:rsidR="00064E91" w:rsidRPr="00DF0062" w:rsidRDefault="00064E91" w:rsidP="002C7672">
      <w:pPr>
        <w:pStyle w:val="20"/>
        <w:shd w:val="clear" w:color="auto" w:fill="auto"/>
        <w:spacing w:line="240" w:lineRule="auto"/>
        <w:rPr>
          <w:sz w:val="28"/>
          <w:szCs w:val="28"/>
        </w:rPr>
      </w:pPr>
      <w:r>
        <w:rPr>
          <w:sz w:val="28"/>
          <w:szCs w:val="28"/>
        </w:rPr>
        <w:lastRenderedPageBreak/>
        <w:t xml:space="preserve">      - </w:t>
      </w:r>
      <w:r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14:paraId="44D13BED" w14:textId="77777777" w:rsidR="00064E91" w:rsidRPr="00DF0062" w:rsidRDefault="00064E91" w:rsidP="002C7672">
      <w:pPr>
        <w:pStyle w:val="20"/>
        <w:shd w:val="clear" w:color="auto" w:fill="auto"/>
        <w:tabs>
          <w:tab w:val="left" w:pos="1057"/>
        </w:tabs>
        <w:spacing w:line="240" w:lineRule="auto"/>
        <w:rPr>
          <w:sz w:val="28"/>
          <w:szCs w:val="28"/>
        </w:rPr>
      </w:pPr>
      <w:r>
        <w:rPr>
          <w:sz w:val="28"/>
          <w:szCs w:val="28"/>
        </w:rPr>
        <w:t xml:space="preserve">     4.</w:t>
      </w:r>
      <w:r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14:paraId="29F4CBBD" w14:textId="77777777" w:rsidR="00064E91" w:rsidRPr="00DF0062" w:rsidRDefault="00064E91" w:rsidP="00055ECE">
      <w:pPr>
        <w:pStyle w:val="20"/>
        <w:shd w:val="clear" w:color="auto" w:fill="auto"/>
        <w:spacing w:line="240" w:lineRule="auto"/>
        <w:rPr>
          <w:sz w:val="28"/>
          <w:szCs w:val="28"/>
        </w:rPr>
      </w:pPr>
      <w:r>
        <w:rPr>
          <w:sz w:val="28"/>
          <w:szCs w:val="28"/>
        </w:rPr>
        <w:t xml:space="preserve">     </w:t>
      </w:r>
      <w:r w:rsidRPr="00DF0062">
        <w:rPr>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14:paraId="2F38E6EE" w14:textId="77777777" w:rsidR="00064E91" w:rsidRPr="00DF0062" w:rsidRDefault="00064E91" w:rsidP="002C7672">
      <w:pPr>
        <w:pStyle w:val="20"/>
        <w:shd w:val="clear" w:color="auto" w:fill="auto"/>
        <w:tabs>
          <w:tab w:val="left" w:pos="1057"/>
        </w:tabs>
        <w:spacing w:line="240" w:lineRule="auto"/>
        <w:rPr>
          <w:sz w:val="28"/>
          <w:szCs w:val="28"/>
        </w:rPr>
      </w:pPr>
      <w:r>
        <w:rPr>
          <w:sz w:val="28"/>
          <w:szCs w:val="28"/>
        </w:rPr>
        <w:t xml:space="preserve">      5.</w:t>
      </w:r>
      <w:r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14:paraId="35000710" w14:textId="77777777" w:rsidR="00064E91" w:rsidRPr="00DF0062" w:rsidRDefault="00064E91" w:rsidP="00554144">
      <w:pPr>
        <w:pStyle w:val="20"/>
        <w:shd w:val="clear" w:color="auto" w:fill="auto"/>
        <w:spacing w:line="240" w:lineRule="auto"/>
        <w:rPr>
          <w:sz w:val="28"/>
          <w:szCs w:val="28"/>
        </w:rPr>
      </w:pPr>
      <w:r>
        <w:rPr>
          <w:sz w:val="28"/>
          <w:szCs w:val="28"/>
        </w:rPr>
        <w:t xml:space="preserve">      </w:t>
      </w: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14:paraId="5D1BB90B" w14:textId="77777777" w:rsidR="00064E91" w:rsidRPr="00DF0062" w:rsidRDefault="00064E91" w:rsidP="00554144">
      <w:pPr>
        <w:pStyle w:val="20"/>
        <w:shd w:val="clear" w:color="auto" w:fill="auto"/>
        <w:spacing w:line="240" w:lineRule="auto"/>
        <w:rPr>
          <w:sz w:val="28"/>
          <w:szCs w:val="28"/>
        </w:rPr>
      </w:pPr>
      <w:r>
        <w:rPr>
          <w:sz w:val="28"/>
          <w:szCs w:val="28"/>
        </w:rPr>
        <w:t xml:space="preserve">     </w:t>
      </w:r>
      <w:r w:rsidRPr="00DF0062">
        <w:rPr>
          <w:sz w:val="28"/>
          <w:szCs w:val="28"/>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14:paraId="0B96B8BC" w14:textId="77777777" w:rsidR="00064E91" w:rsidRPr="00DF0062" w:rsidRDefault="00064E91" w:rsidP="00554144">
      <w:pPr>
        <w:pStyle w:val="20"/>
        <w:shd w:val="clear" w:color="auto" w:fill="auto"/>
        <w:spacing w:line="240" w:lineRule="auto"/>
        <w:rPr>
          <w:sz w:val="28"/>
          <w:szCs w:val="28"/>
        </w:rPr>
      </w:pPr>
      <w:r>
        <w:rPr>
          <w:sz w:val="28"/>
          <w:szCs w:val="28"/>
        </w:rPr>
        <w:t xml:space="preserve">      </w:t>
      </w: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14:paraId="3039C0B1" w14:textId="77777777" w:rsidR="00064E91" w:rsidRPr="00DF0062" w:rsidRDefault="00064E91" w:rsidP="002C7672">
      <w:pPr>
        <w:pStyle w:val="20"/>
        <w:shd w:val="clear" w:color="auto" w:fill="auto"/>
        <w:tabs>
          <w:tab w:val="left" w:pos="1058"/>
        </w:tabs>
        <w:spacing w:line="240" w:lineRule="auto"/>
        <w:rPr>
          <w:sz w:val="28"/>
          <w:szCs w:val="28"/>
        </w:rPr>
      </w:pPr>
      <w:r>
        <w:rPr>
          <w:sz w:val="28"/>
          <w:szCs w:val="28"/>
        </w:rPr>
        <w:t>6.</w:t>
      </w:r>
      <w:r w:rsidRPr="00DF0062">
        <w:rPr>
          <w:sz w:val="28"/>
          <w:szCs w:val="28"/>
        </w:rPr>
        <w:t>Общественная палата является правомочной в случае утверждения не</w:t>
      </w:r>
    </w:p>
    <w:p w14:paraId="32A20936" w14:textId="77777777" w:rsidR="00064E91" w:rsidRDefault="00064E91"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14:paraId="0D483E54" w14:textId="77777777" w:rsidR="00064E91" w:rsidRDefault="00064E91" w:rsidP="002C7672">
      <w:pPr>
        <w:pStyle w:val="20"/>
        <w:shd w:val="clear" w:color="auto" w:fill="auto"/>
        <w:tabs>
          <w:tab w:val="left" w:pos="9480"/>
        </w:tabs>
        <w:spacing w:line="240" w:lineRule="auto"/>
        <w:rPr>
          <w:sz w:val="28"/>
          <w:szCs w:val="28"/>
        </w:rPr>
      </w:pPr>
    </w:p>
    <w:p w14:paraId="278BCA99" w14:textId="77777777" w:rsidR="00064E91" w:rsidRDefault="00064E91" w:rsidP="00554144">
      <w:pPr>
        <w:pStyle w:val="11"/>
        <w:shd w:val="clear" w:color="auto" w:fill="auto"/>
        <w:spacing w:line="240" w:lineRule="auto"/>
        <w:jc w:val="center"/>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14:paraId="38E81E42" w14:textId="77777777" w:rsidR="00064E91" w:rsidRPr="000B14F9" w:rsidRDefault="00064E91" w:rsidP="000B14F9">
      <w:pPr>
        <w:pStyle w:val="11"/>
        <w:shd w:val="clear" w:color="auto" w:fill="auto"/>
        <w:spacing w:line="240" w:lineRule="auto"/>
        <w:rPr>
          <w:b w:val="0"/>
          <w:sz w:val="28"/>
          <w:szCs w:val="28"/>
        </w:rPr>
      </w:pPr>
    </w:p>
    <w:p w14:paraId="3BDD992D"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1.</w:t>
      </w:r>
      <w:r w:rsidRPr="00DF0062">
        <w:rPr>
          <w:sz w:val="28"/>
          <w:szCs w:val="28"/>
        </w:rPr>
        <w:t>Формирование нового состава Общественной палаты инициируется главой администрации муниципального образования.</w:t>
      </w:r>
    </w:p>
    <w:p w14:paraId="3F4A2CF6"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2.</w:t>
      </w:r>
      <w:r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1BABBC80"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3.</w:t>
      </w:r>
      <w:r w:rsidRPr="00DF0062">
        <w:rPr>
          <w:sz w:val="28"/>
          <w:szCs w:val="28"/>
        </w:rPr>
        <w:t>В течение 15 рабочих дней со дня размещения информации о начале</w:t>
      </w:r>
      <w:r>
        <w:rPr>
          <w:sz w:val="28"/>
          <w:szCs w:val="28"/>
        </w:rPr>
        <w:t xml:space="preserve"> </w:t>
      </w:r>
      <w:r w:rsidRPr="00DF0062">
        <w:rPr>
          <w:sz w:val="28"/>
          <w:szCs w:val="28"/>
        </w:rPr>
        <w:t>процедуры формирования нового состава Общественной палаты гражданами и некоммерческими</w:t>
      </w:r>
      <w:r w:rsidRPr="00DF0062">
        <w:rPr>
          <w:sz w:val="28"/>
          <w:szCs w:val="28"/>
        </w:rPr>
        <w:tab/>
        <w:t>организациями</w:t>
      </w:r>
      <w:r w:rsidRPr="00DF0062">
        <w:rPr>
          <w:sz w:val="28"/>
          <w:szCs w:val="28"/>
        </w:rPr>
        <w:tab/>
        <w:t>в администрацию муниципального</w:t>
      </w:r>
      <w:r>
        <w:rPr>
          <w:sz w:val="28"/>
          <w:szCs w:val="28"/>
        </w:rPr>
        <w:t xml:space="preserve"> </w:t>
      </w:r>
      <w:r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14:paraId="266B39E4"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4.</w:t>
      </w:r>
      <w:r w:rsidRPr="00DF0062">
        <w:rPr>
          <w:sz w:val="28"/>
          <w:szCs w:val="28"/>
        </w:rPr>
        <w:t>Выдвижение кандидатов в члены Общественной палаты осуществляется</w:t>
      </w:r>
      <w:r>
        <w:rPr>
          <w:sz w:val="28"/>
          <w:szCs w:val="28"/>
        </w:rPr>
        <w:t xml:space="preserve"> </w:t>
      </w:r>
      <w:r w:rsidRPr="00DF0062">
        <w:rPr>
          <w:sz w:val="28"/>
          <w:szCs w:val="28"/>
        </w:rPr>
        <w:t>некоммерческими</w:t>
      </w:r>
      <w:r w:rsidRPr="00DF0062">
        <w:rPr>
          <w:sz w:val="28"/>
          <w:szCs w:val="28"/>
        </w:rPr>
        <w:tab/>
        <w:t>организациями,</w:t>
      </w:r>
      <w:r w:rsidRPr="00DF0062">
        <w:rPr>
          <w:sz w:val="28"/>
          <w:szCs w:val="28"/>
        </w:rPr>
        <w:tab/>
        <w:t>инициативными группами жителей</w:t>
      </w:r>
      <w:r>
        <w:rPr>
          <w:sz w:val="28"/>
          <w:szCs w:val="28"/>
        </w:rPr>
        <w:t xml:space="preserve"> </w:t>
      </w:r>
      <w:r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14:paraId="7A98ACED"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5.</w:t>
      </w:r>
      <w:r w:rsidRPr="00DF0062">
        <w:rPr>
          <w:sz w:val="28"/>
          <w:szCs w:val="28"/>
        </w:rPr>
        <w:t xml:space="preserve">Каждая некоммерческая организация, инициативная группа вправе предложить одного кандидата в члены Общественной палаты. В случае </w:t>
      </w:r>
      <w:r w:rsidRPr="00DF0062">
        <w:rPr>
          <w:sz w:val="28"/>
          <w:szCs w:val="28"/>
        </w:rPr>
        <w:lastRenderedPageBreak/>
        <w:t>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14:paraId="4E2EFCC7" w14:textId="77777777" w:rsidR="00064E91" w:rsidRPr="00DF0062" w:rsidRDefault="00064E91" w:rsidP="00554144">
      <w:pPr>
        <w:pStyle w:val="20"/>
        <w:shd w:val="clear" w:color="auto" w:fill="auto"/>
        <w:spacing w:line="240" w:lineRule="auto"/>
        <w:rPr>
          <w:sz w:val="28"/>
          <w:szCs w:val="28"/>
        </w:rPr>
      </w:pPr>
      <w:r>
        <w:rPr>
          <w:sz w:val="28"/>
          <w:szCs w:val="28"/>
        </w:rPr>
        <w:t xml:space="preserve">       6.</w:t>
      </w:r>
      <w:r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14:paraId="7BA441B8" w14:textId="77777777" w:rsidR="00064E91" w:rsidRPr="00DF0062" w:rsidRDefault="00064E91" w:rsidP="00554144">
      <w:pPr>
        <w:pStyle w:val="20"/>
        <w:shd w:val="clear" w:color="auto" w:fill="auto"/>
        <w:spacing w:line="240" w:lineRule="auto"/>
        <w:rPr>
          <w:sz w:val="28"/>
          <w:szCs w:val="28"/>
        </w:rPr>
      </w:pPr>
      <w:r>
        <w:rPr>
          <w:sz w:val="28"/>
          <w:szCs w:val="28"/>
        </w:rPr>
        <w:t xml:space="preserve">     7.</w:t>
      </w:r>
      <w:r w:rsidRPr="00DF0062">
        <w:rPr>
          <w:sz w:val="28"/>
          <w:szCs w:val="28"/>
        </w:rPr>
        <w:t>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14:paraId="677A3178"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1)</w:t>
      </w:r>
      <w:r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Pr="00DF0062">
        <w:rPr>
          <w:sz w:val="28"/>
          <w:szCs w:val="28"/>
        </w:rPr>
        <w:t xml:space="preserve"> а также об отсутствии у него иных препятствий для членства в Общественной палате.</w:t>
      </w:r>
    </w:p>
    <w:p w14:paraId="55C8ABB9" w14:textId="77777777" w:rsidR="00064E91" w:rsidRPr="00DF0062" w:rsidRDefault="00064E91" w:rsidP="00554144">
      <w:pPr>
        <w:pStyle w:val="20"/>
        <w:shd w:val="clear" w:color="auto" w:fill="auto"/>
        <w:tabs>
          <w:tab w:val="left" w:pos="1100"/>
        </w:tabs>
        <w:spacing w:line="240" w:lineRule="auto"/>
        <w:rPr>
          <w:sz w:val="28"/>
          <w:szCs w:val="28"/>
        </w:rPr>
      </w:pPr>
      <w:r>
        <w:rPr>
          <w:sz w:val="28"/>
          <w:szCs w:val="28"/>
        </w:rPr>
        <w:t xml:space="preserve">     2)</w:t>
      </w:r>
      <w:r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Pr>
          <w:sz w:val="28"/>
          <w:szCs w:val="28"/>
        </w:rPr>
        <w:t xml:space="preserve"> с </w:t>
      </w:r>
      <w:r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14:paraId="0E70BDF7" w14:textId="77777777" w:rsidR="00064E91" w:rsidRPr="00DF0062" w:rsidRDefault="00064E91" w:rsidP="00554144">
      <w:pPr>
        <w:pStyle w:val="20"/>
        <w:shd w:val="clear" w:color="auto" w:fill="auto"/>
        <w:spacing w:line="240" w:lineRule="auto"/>
        <w:rPr>
          <w:sz w:val="28"/>
          <w:szCs w:val="28"/>
        </w:rPr>
      </w:pPr>
      <w:r>
        <w:rPr>
          <w:sz w:val="28"/>
          <w:szCs w:val="28"/>
        </w:rPr>
        <w:t xml:space="preserve">      3)</w:t>
      </w:r>
      <w:r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14:paraId="16345379" w14:textId="77777777" w:rsidR="00064E91" w:rsidRPr="00DF0062" w:rsidRDefault="00064E91" w:rsidP="00554144">
      <w:pPr>
        <w:pStyle w:val="20"/>
        <w:shd w:val="clear" w:color="auto" w:fill="auto"/>
        <w:tabs>
          <w:tab w:val="left" w:pos="1044"/>
        </w:tabs>
        <w:spacing w:line="240" w:lineRule="auto"/>
        <w:ind w:firstLine="360"/>
        <w:rPr>
          <w:sz w:val="28"/>
          <w:szCs w:val="28"/>
        </w:rPr>
      </w:pPr>
      <w:r>
        <w:rPr>
          <w:sz w:val="28"/>
          <w:szCs w:val="28"/>
        </w:rPr>
        <w:t>4)</w:t>
      </w:r>
      <w:r w:rsidRPr="00DF0062">
        <w:rPr>
          <w:sz w:val="28"/>
          <w:szCs w:val="28"/>
        </w:rPr>
        <w:t xml:space="preserve">копия документа, удостоверяющего личность кандидата, заверенная </w:t>
      </w:r>
      <w:r w:rsidRPr="00086AB6">
        <w:rPr>
          <w:rStyle w:val="21"/>
          <w:i w:val="0"/>
          <w:sz w:val="28"/>
          <w:szCs w:val="28"/>
        </w:rPr>
        <w:t xml:space="preserve">в </w:t>
      </w:r>
      <w:r w:rsidRPr="00DF0062">
        <w:rPr>
          <w:sz w:val="28"/>
          <w:szCs w:val="28"/>
        </w:rPr>
        <w:t>установленном законодательством Российской Федерации порядке;</w:t>
      </w:r>
    </w:p>
    <w:p w14:paraId="7072F8E9" w14:textId="77777777" w:rsidR="00064E91" w:rsidRPr="00DF0062" w:rsidRDefault="00064E91" w:rsidP="00554144">
      <w:pPr>
        <w:pStyle w:val="20"/>
        <w:shd w:val="clear" w:color="auto" w:fill="auto"/>
        <w:tabs>
          <w:tab w:val="left" w:pos="1091"/>
        </w:tabs>
        <w:spacing w:line="240" w:lineRule="auto"/>
        <w:ind w:firstLine="360"/>
        <w:rPr>
          <w:sz w:val="28"/>
          <w:szCs w:val="28"/>
        </w:rPr>
      </w:pPr>
      <w:r>
        <w:rPr>
          <w:sz w:val="28"/>
          <w:szCs w:val="28"/>
        </w:rPr>
        <w:t>5)</w:t>
      </w:r>
      <w:r w:rsidRPr="00DF0062">
        <w:rPr>
          <w:sz w:val="28"/>
          <w:szCs w:val="28"/>
        </w:rPr>
        <w:t>документ, подтверждающий место жительства кандидата на территории</w:t>
      </w:r>
      <w:r>
        <w:rPr>
          <w:sz w:val="28"/>
          <w:szCs w:val="28"/>
        </w:rPr>
        <w:t xml:space="preserve"> </w:t>
      </w:r>
      <w:r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Pr="00DF0062">
        <w:rPr>
          <w:sz w:val="28"/>
          <w:szCs w:val="28"/>
        </w:rPr>
        <w:tab/>
      </w:r>
    </w:p>
    <w:p w14:paraId="05C3E614" w14:textId="77777777" w:rsidR="00064E91" w:rsidRPr="00DF0062" w:rsidRDefault="00064E91" w:rsidP="00554144">
      <w:pPr>
        <w:pStyle w:val="20"/>
        <w:shd w:val="clear" w:color="auto" w:fill="auto"/>
        <w:tabs>
          <w:tab w:val="left" w:pos="1044"/>
        </w:tabs>
        <w:spacing w:line="240" w:lineRule="auto"/>
        <w:ind w:firstLine="360"/>
        <w:rPr>
          <w:sz w:val="28"/>
          <w:szCs w:val="28"/>
        </w:rPr>
      </w:pPr>
      <w:r>
        <w:rPr>
          <w:sz w:val="28"/>
          <w:szCs w:val="28"/>
        </w:rPr>
        <w:t>6)</w:t>
      </w:r>
      <w:r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14:paraId="475E423D" w14:textId="77777777" w:rsidR="00064E91" w:rsidRPr="00DF0062" w:rsidRDefault="00064E91" w:rsidP="00554144">
      <w:pPr>
        <w:pStyle w:val="20"/>
        <w:shd w:val="clear" w:color="auto" w:fill="auto"/>
        <w:spacing w:line="240" w:lineRule="auto"/>
        <w:ind w:firstLine="36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Pr>
          <w:sz w:val="28"/>
          <w:szCs w:val="28"/>
        </w:rPr>
        <w:t>ммерческой организации,</w:t>
      </w:r>
      <w:r w:rsidRPr="00DF0062">
        <w:rPr>
          <w:sz w:val="28"/>
          <w:szCs w:val="28"/>
        </w:rPr>
        <w:t xml:space="preserve"> инициативной группы.</w:t>
      </w:r>
    </w:p>
    <w:p w14:paraId="0620081D" w14:textId="77777777" w:rsidR="00064E91" w:rsidRPr="00DF0062" w:rsidRDefault="00064E91" w:rsidP="00554144">
      <w:pPr>
        <w:pStyle w:val="20"/>
        <w:shd w:val="clear" w:color="auto" w:fill="auto"/>
        <w:tabs>
          <w:tab w:val="left" w:pos="1044"/>
        </w:tabs>
        <w:spacing w:line="240" w:lineRule="auto"/>
        <w:ind w:firstLine="360"/>
        <w:rPr>
          <w:sz w:val="28"/>
          <w:szCs w:val="28"/>
        </w:rPr>
      </w:pPr>
      <w:r>
        <w:rPr>
          <w:sz w:val="28"/>
          <w:szCs w:val="28"/>
        </w:rPr>
        <w:t>8.</w:t>
      </w:r>
      <w:r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14:paraId="15E3EDDF" w14:textId="77777777" w:rsidR="00064E91" w:rsidRPr="00DF0062" w:rsidRDefault="00064E91" w:rsidP="00554144">
      <w:pPr>
        <w:pStyle w:val="20"/>
        <w:shd w:val="clear" w:color="auto" w:fill="auto"/>
        <w:tabs>
          <w:tab w:val="left" w:pos="1044"/>
        </w:tabs>
        <w:spacing w:line="240" w:lineRule="auto"/>
        <w:ind w:firstLine="360"/>
        <w:rPr>
          <w:sz w:val="28"/>
          <w:szCs w:val="28"/>
        </w:rPr>
      </w:pPr>
      <w:r>
        <w:rPr>
          <w:sz w:val="28"/>
          <w:szCs w:val="28"/>
        </w:rPr>
        <w:t>1)</w:t>
      </w:r>
      <w:r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14:paraId="6429335D" w14:textId="77777777" w:rsidR="00064E91" w:rsidRPr="00DF0062" w:rsidRDefault="00064E91" w:rsidP="00086AB6">
      <w:pPr>
        <w:pStyle w:val="20"/>
        <w:shd w:val="clear" w:color="auto" w:fill="auto"/>
        <w:tabs>
          <w:tab w:val="left" w:pos="1086"/>
        </w:tabs>
        <w:spacing w:line="240" w:lineRule="auto"/>
        <w:ind w:firstLine="360"/>
        <w:rPr>
          <w:sz w:val="28"/>
          <w:szCs w:val="28"/>
        </w:rPr>
      </w:pPr>
      <w:r>
        <w:rPr>
          <w:sz w:val="28"/>
          <w:szCs w:val="28"/>
        </w:rPr>
        <w:t>2)</w:t>
      </w:r>
      <w:r w:rsidRPr="00DF0062">
        <w:rPr>
          <w:sz w:val="28"/>
          <w:szCs w:val="28"/>
        </w:rPr>
        <w:t>документ, удостоверяющий личность кандидата, и его копия;</w:t>
      </w:r>
    </w:p>
    <w:p w14:paraId="1BA46F33" w14:textId="77777777" w:rsidR="00064E91" w:rsidRPr="00DF0062" w:rsidRDefault="00064E91" w:rsidP="00086AB6">
      <w:pPr>
        <w:pStyle w:val="20"/>
        <w:shd w:val="clear" w:color="auto" w:fill="auto"/>
        <w:tabs>
          <w:tab w:val="left" w:pos="1044"/>
        </w:tabs>
        <w:spacing w:line="240" w:lineRule="auto"/>
        <w:ind w:firstLine="360"/>
        <w:rPr>
          <w:sz w:val="28"/>
          <w:szCs w:val="28"/>
        </w:rPr>
      </w:pPr>
      <w:r>
        <w:rPr>
          <w:sz w:val="28"/>
          <w:szCs w:val="28"/>
        </w:rPr>
        <w:t>3)</w:t>
      </w:r>
      <w:r w:rsidRPr="00DF0062">
        <w:rPr>
          <w:sz w:val="28"/>
          <w:szCs w:val="28"/>
        </w:rPr>
        <w:t xml:space="preserve">документ, подтверждающий место жительства кандидата на территории </w:t>
      </w:r>
      <w:r w:rsidRPr="00DF0062">
        <w:rPr>
          <w:sz w:val="28"/>
          <w:szCs w:val="28"/>
        </w:rPr>
        <w:lastRenderedPageBreak/>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14:paraId="0E4AA709" w14:textId="77777777" w:rsidR="00064E91" w:rsidRPr="00DF0062" w:rsidRDefault="00064E91" w:rsidP="00086AB6">
      <w:pPr>
        <w:pStyle w:val="20"/>
        <w:shd w:val="clear" w:color="auto" w:fill="auto"/>
        <w:tabs>
          <w:tab w:val="left" w:pos="1044"/>
        </w:tabs>
        <w:spacing w:line="240" w:lineRule="auto"/>
        <w:ind w:firstLine="360"/>
        <w:rPr>
          <w:sz w:val="28"/>
          <w:szCs w:val="28"/>
        </w:rPr>
      </w:pPr>
      <w:r>
        <w:rPr>
          <w:sz w:val="28"/>
          <w:szCs w:val="28"/>
        </w:rPr>
        <w:t>4)</w:t>
      </w:r>
      <w:r w:rsidRPr="00DF0062">
        <w:rPr>
          <w:sz w:val="28"/>
          <w:szCs w:val="28"/>
        </w:rPr>
        <w:t xml:space="preserve">письменное согласие на обработку персональных данных в соответствии с Федеральным законом от 27.07.2006 </w:t>
      </w:r>
      <w:r>
        <w:rPr>
          <w:sz w:val="28"/>
          <w:szCs w:val="28"/>
        </w:rPr>
        <w:t xml:space="preserve"> №</w:t>
      </w:r>
      <w:r w:rsidRPr="00DF0062">
        <w:rPr>
          <w:sz w:val="28"/>
          <w:szCs w:val="28"/>
        </w:rPr>
        <w:t>152-ФЗ «О персональных данных» по форме, установленной приложением к настоящему Положению.</w:t>
      </w:r>
    </w:p>
    <w:p w14:paraId="60F6BDE3" w14:textId="77777777" w:rsidR="00064E91" w:rsidRPr="00DF0062" w:rsidRDefault="00064E91" w:rsidP="00086AB6">
      <w:pPr>
        <w:pStyle w:val="20"/>
        <w:shd w:val="clear" w:color="auto" w:fill="auto"/>
        <w:tabs>
          <w:tab w:val="left" w:pos="1044"/>
        </w:tabs>
        <w:spacing w:line="240" w:lineRule="auto"/>
        <w:ind w:firstLine="360"/>
        <w:rPr>
          <w:sz w:val="28"/>
          <w:szCs w:val="28"/>
        </w:rPr>
      </w:pPr>
      <w:r>
        <w:rPr>
          <w:sz w:val="28"/>
          <w:szCs w:val="28"/>
        </w:rPr>
        <w:t>9.</w:t>
      </w:r>
      <w:r w:rsidRPr="00DF0062">
        <w:rPr>
          <w:sz w:val="28"/>
          <w:szCs w:val="28"/>
        </w:rPr>
        <w:t>Документы, указанные в п. 7 и п. 8 настоящей статьи предоставляются на бумажном носителе.</w:t>
      </w:r>
    </w:p>
    <w:p w14:paraId="74DFA173" w14:textId="77777777" w:rsidR="00064E91" w:rsidRPr="00DF0062" w:rsidRDefault="00064E91" w:rsidP="00086AB6">
      <w:pPr>
        <w:pStyle w:val="20"/>
        <w:shd w:val="clear" w:color="auto" w:fill="auto"/>
        <w:tabs>
          <w:tab w:val="left" w:pos="1129"/>
        </w:tabs>
        <w:spacing w:line="240" w:lineRule="auto"/>
        <w:ind w:firstLine="360"/>
        <w:rPr>
          <w:sz w:val="28"/>
          <w:szCs w:val="28"/>
        </w:rPr>
      </w:pPr>
      <w:r>
        <w:rPr>
          <w:sz w:val="28"/>
          <w:szCs w:val="28"/>
        </w:rPr>
        <w:t>10.</w:t>
      </w:r>
      <w:r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14:paraId="4241BFE0" w14:textId="77777777" w:rsidR="00064E91" w:rsidRPr="00DF0062" w:rsidRDefault="00064E91" w:rsidP="00086AB6">
      <w:pPr>
        <w:pStyle w:val="20"/>
        <w:shd w:val="clear" w:color="auto" w:fill="auto"/>
        <w:tabs>
          <w:tab w:val="left" w:pos="1129"/>
        </w:tabs>
        <w:spacing w:line="240" w:lineRule="auto"/>
        <w:ind w:firstLine="360"/>
        <w:rPr>
          <w:sz w:val="28"/>
          <w:szCs w:val="28"/>
        </w:rPr>
      </w:pPr>
      <w:r>
        <w:rPr>
          <w:sz w:val="28"/>
          <w:szCs w:val="28"/>
        </w:rPr>
        <w:t>11.</w:t>
      </w:r>
      <w:r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14:paraId="6F6ABB08" w14:textId="77777777" w:rsidR="00064E91" w:rsidRPr="00DF0062" w:rsidRDefault="00064E91" w:rsidP="00086AB6">
      <w:pPr>
        <w:pStyle w:val="32"/>
        <w:shd w:val="clear" w:color="auto" w:fill="auto"/>
        <w:tabs>
          <w:tab w:val="left" w:pos="1266"/>
          <w:tab w:val="left" w:pos="1907"/>
          <w:tab w:val="left" w:pos="2949"/>
          <w:tab w:val="left" w:pos="5858"/>
          <w:tab w:val="left" w:pos="6482"/>
          <w:tab w:val="left" w:pos="7941"/>
        </w:tabs>
        <w:spacing w:after="0" w:line="240" w:lineRule="auto"/>
        <w:ind w:firstLine="360"/>
        <w:jc w:val="both"/>
        <w:rPr>
          <w:sz w:val="28"/>
          <w:szCs w:val="28"/>
        </w:rPr>
      </w:pPr>
      <w:r>
        <w:rPr>
          <w:sz w:val="28"/>
          <w:szCs w:val="28"/>
        </w:rPr>
        <w:t xml:space="preserve">12.Не позднее 10 рабочих дней со дня окончания </w:t>
      </w:r>
      <w:r w:rsidRPr="00DF0062">
        <w:rPr>
          <w:sz w:val="28"/>
          <w:szCs w:val="28"/>
        </w:rPr>
        <w:t>срока приема</w:t>
      </w:r>
      <w:r>
        <w:rPr>
          <w:sz w:val="28"/>
          <w:szCs w:val="28"/>
        </w:rPr>
        <w:t xml:space="preserve"> </w:t>
      </w:r>
      <w:r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14:paraId="6C9606C2" w14:textId="77777777" w:rsidR="00064E91" w:rsidRPr="00DF0062" w:rsidRDefault="00064E91" w:rsidP="00086AB6">
      <w:pPr>
        <w:pStyle w:val="32"/>
        <w:shd w:val="clear" w:color="auto" w:fill="auto"/>
        <w:tabs>
          <w:tab w:val="left" w:pos="9288"/>
        </w:tabs>
        <w:spacing w:after="0" w:line="240" w:lineRule="auto"/>
        <w:ind w:firstLine="36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14:paraId="528E2D32" w14:textId="77777777" w:rsidR="00064E91" w:rsidRPr="00DF0062" w:rsidRDefault="00064E91" w:rsidP="00086AB6">
      <w:pPr>
        <w:pStyle w:val="32"/>
        <w:shd w:val="clear" w:color="auto" w:fill="auto"/>
        <w:tabs>
          <w:tab w:val="left" w:pos="1266"/>
          <w:tab w:val="left" w:pos="1907"/>
          <w:tab w:val="left" w:pos="2949"/>
          <w:tab w:val="left" w:pos="5858"/>
          <w:tab w:val="left" w:pos="6482"/>
          <w:tab w:val="left" w:pos="7941"/>
        </w:tabs>
        <w:spacing w:after="0" w:line="240" w:lineRule="auto"/>
        <w:ind w:firstLine="360"/>
        <w:jc w:val="both"/>
        <w:rPr>
          <w:sz w:val="28"/>
          <w:szCs w:val="28"/>
        </w:rPr>
      </w:pPr>
      <w:r>
        <w:rPr>
          <w:sz w:val="28"/>
          <w:szCs w:val="28"/>
        </w:rPr>
        <w:t xml:space="preserve">13.Не позднее 15 рабочих дней со дня окончания </w:t>
      </w:r>
      <w:r w:rsidRPr="00DF0062">
        <w:rPr>
          <w:sz w:val="28"/>
          <w:szCs w:val="28"/>
        </w:rPr>
        <w:t>срока приема</w:t>
      </w:r>
      <w:r>
        <w:rPr>
          <w:sz w:val="28"/>
          <w:szCs w:val="28"/>
        </w:rPr>
        <w:t xml:space="preserve"> </w:t>
      </w:r>
      <w:r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Pr="00DF0062">
        <w:rPr>
          <w:sz w:val="28"/>
          <w:szCs w:val="28"/>
        </w:rPr>
        <w:t>Советом депутатов муниципального</w:t>
      </w:r>
      <w:r>
        <w:rPr>
          <w:sz w:val="28"/>
          <w:szCs w:val="28"/>
        </w:rPr>
        <w:t xml:space="preserve"> </w:t>
      </w:r>
      <w:r w:rsidRPr="00DF0062">
        <w:rPr>
          <w:sz w:val="28"/>
          <w:szCs w:val="28"/>
        </w:rPr>
        <w:t>образования, кандидатуры граждан и предлагают им войти в состав Общественной палаты.</w:t>
      </w:r>
    </w:p>
    <w:p w14:paraId="3368C695" w14:textId="77777777" w:rsidR="00064E91" w:rsidRPr="00DF0062" w:rsidRDefault="00064E91" w:rsidP="00086AB6">
      <w:pPr>
        <w:pStyle w:val="32"/>
        <w:shd w:val="clear" w:color="auto" w:fill="auto"/>
        <w:tabs>
          <w:tab w:val="left" w:pos="1266"/>
        </w:tabs>
        <w:spacing w:after="0" w:line="240" w:lineRule="auto"/>
        <w:ind w:firstLine="360"/>
        <w:jc w:val="both"/>
        <w:rPr>
          <w:sz w:val="28"/>
          <w:szCs w:val="28"/>
        </w:rPr>
      </w:pPr>
      <w:r>
        <w:rPr>
          <w:sz w:val="28"/>
          <w:szCs w:val="28"/>
        </w:rPr>
        <w:t>14.</w:t>
      </w:r>
      <w:r w:rsidRPr="00DF0062">
        <w:rPr>
          <w:sz w:val="28"/>
          <w:szCs w:val="28"/>
        </w:rPr>
        <w:t>Граждане, получившие предложение войти в состав Общественной</w:t>
      </w:r>
      <w:r>
        <w:rPr>
          <w:sz w:val="28"/>
          <w:szCs w:val="28"/>
        </w:rPr>
        <w:t xml:space="preserve"> </w:t>
      </w:r>
      <w:r w:rsidRPr="00DF0062">
        <w:rPr>
          <w:sz w:val="28"/>
          <w:szCs w:val="28"/>
        </w:rPr>
        <w:t>палаты, в течение 10 календарных дней письменно</w:t>
      </w:r>
      <w:r>
        <w:rPr>
          <w:sz w:val="28"/>
          <w:szCs w:val="28"/>
        </w:rPr>
        <w:t xml:space="preserve"> уведомляют главу администрации </w:t>
      </w:r>
      <w:r w:rsidRPr="00DF0062">
        <w:rPr>
          <w:sz w:val="28"/>
          <w:szCs w:val="28"/>
        </w:rPr>
        <w:t>муниципального</w:t>
      </w:r>
      <w:r w:rsidRPr="00DF0062">
        <w:rPr>
          <w:sz w:val="28"/>
          <w:szCs w:val="28"/>
        </w:rPr>
        <w:tab/>
        <w:t>образования и Совет депутатов</w:t>
      </w:r>
      <w:r>
        <w:rPr>
          <w:sz w:val="28"/>
          <w:szCs w:val="28"/>
        </w:rPr>
        <w:t xml:space="preserve"> </w:t>
      </w:r>
      <w:r w:rsidRPr="00DF0062">
        <w:rPr>
          <w:sz w:val="28"/>
          <w:szCs w:val="28"/>
        </w:rPr>
        <w:t>муниципального образования о своем согласии либо отказе войти в состав Общественной палаты.</w:t>
      </w:r>
    </w:p>
    <w:p w14:paraId="55971FCA" w14:textId="77777777" w:rsidR="00064E91" w:rsidRPr="00DF0062" w:rsidRDefault="00064E91" w:rsidP="00086AB6">
      <w:pPr>
        <w:pStyle w:val="32"/>
        <w:shd w:val="clear" w:color="auto" w:fill="auto"/>
        <w:tabs>
          <w:tab w:val="left" w:pos="1143"/>
        </w:tabs>
        <w:spacing w:after="0" w:line="240" w:lineRule="auto"/>
        <w:ind w:firstLine="360"/>
        <w:jc w:val="both"/>
        <w:rPr>
          <w:sz w:val="28"/>
          <w:szCs w:val="28"/>
        </w:rPr>
      </w:pPr>
      <w:r>
        <w:rPr>
          <w:sz w:val="28"/>
          <w:szCs w:val="28"/>
        </w:rPr>
        <w:t>15.</w:t>
      </w:r>
      <w:r w:rsidRPr="00DF0062">
        <w:rPr>
          <w:sz w:val="28"/>
          <w:szCs w:val="28"/>
        </w:rPr>
        <w:t>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
    <w:p w14:paraId="21AB642C" w14:textId="77777777" w:rsidR="00064E91" w:rsidRPr="00DF0062" w:rsidRDefault="00064E91" w:rsidP="00086AB6">
      <w:pPr>
        <w:pStyle w:val="32"/>
        <w:shd w:val="clear" w:color="auto" w:fill="auto"/>
        <w:tabs>
          <w:tab w:val="left" w:pos="1266"/>
        </w:tabs>
        <w:spacing w:after="0" w:line="240" w:lineRule="auto"/>
        <w:ind w:firstLine="360"/>
        <w:jc w:val="both"/>
        <w:rPr>
          <w:sz w:val="28"/>
          <w:szCs w:val="28"/>
        </w:rPr>
      </w:pPr>
      <w:r>
        <w:rPr>
          <w:sz w:val="28"/>
          <w:szCs w:val="28"/>
        </w:rPr>
        <w:t>16.</w:t>
      </w:r>
      <w:r w:rsidRPr="00DF0062">
        <w:rPr>
          <w:sz w:val="28"/>
          <w:szCs w:val="28"/>
        </w:rPr>
        <w:t xml:space="preserve">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w:t>
      </w:r>
      <w:r w:rsidRPr="00DF0062">
        <w:rPr>
          <w:sz w:val="28"/>
          <w:szCs w:val="28"/>
        </w:rPr>
        <w:lastRenderedPageBreak/>
        <w:t>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14:paraId="472EB304" w14:textId="77777777" w:rsidR="00064E91" w:rsidRPr="00DF0062" w:rsidRDefault="00064E91" w:rsidP="00086AB6">
      <w:pPr>
        <w:pStyle w:val="32"/>
        <w:shd w:val="clear" w:color="auto" w:fill="auto"/>
        <w:spacing w:after="0" w:line="240" w:lineRule="auto"/>
        <w:ind w:firstLine="36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14:paraId="659681C8" w14:textId="77777777" w:rsidR="00064E91" w:rsidRPr="00DF0062" w:rsidRDefault="00064E91" w:rsidP="00086AB6">
      <w:pPr>
        <w:pStyle w:val="32"/>
        <w:shd w:val="clear" w:color="auto" w:fill="auto"/>
        <w:tabs>
          <w:tab w:val="left" w:pos="1141"/>
        </w:tabs>
        <w:spacing w:after="0" w:line="240" w:lineRule="auto"/>
        <w:ind w:firstLine="360"/>
        <w:jc w:val="both"/>
        <w:rPr>
          <w:sz w:val="28"/>
          <w:szCs w:val="28"/>
        </w:rPr>
      </w:pPr>
      <w:r>
        <w:rPr>
          <w:sz w:val="28"/>
          <w:szCs w:val="28"/>
        </w:rPr>
        <w:t>17.</w:t>
      </w:r>
      <w:r w:rsidRPr="00DF0062">
        <w:rPr>
          <w:sz w:val="28"/>
          <w:szCs w:val="28"/>
        </w:rPr>
        <w:t>Список членов Общественной палаты размещается на официальном сайте администрации муниципального образования в информационно</w:t>
      </w:r>
      <w:r w:rsidRPr="00DF0062">
        <w:rPr>
          <w:sz w:val="28"/>
          <w:szCs w:val="28"/>
        </w:rPr>
        <w:softHyphen/>
        <w:t>телекоммуникационной сети «Интернет».</w:t>
      </w:r>
    </w:p>
    <w:p w14:paraId="59FDD3FC" w14:textId="77777777" w:rsidR="00064E91" w:rsidRPr="00DF0062" w:rsidRDefault="00064E91" w:rsidP="00086AB6">
      <w:pPr>
        <w:pStyle w:val="32"/>
        <w:shd w:val="clear" w:color="auto" w:fill="auto"/>
        <w:tabs>
          <w:tab w:val="left" w:pos="1141"/>
        </w:tabs>
        <w:spacing w:after="0" w:line="240" w:lineRule="auto"/>
        <w:ind w:firstLine="360"/>
        <w:jc w:val="both"/>
        <w:rPr>
          <w:sz w:val="28"/>
          <w:szCs w:val="28"/>
        </w:rPr>
      </w:pPr>
      <w:r>
        <w:rPr>
          <w:sz w:val="28"/>
          <w:szCs w:val="28"/>
        </w:rPr>
        <w:t>18.</w:t>
      </w:r>
      <w:r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14:paraId="79BA4DD3" w14:textId="77777777" w:rsidR="00064E91" w:rsidRPr="00DF0062" w:rsidRDefault="00064E91" w:rsidP="00086AB6">
      <w:pPr>
        <w:pStyle w:val="32"/>
        <w:shd w:val="clear" w:color="auto" w:fill="auto"/>
        <w:tabs>
          <w:tab w:val="left" w:pos="1143"/>
        </w:tabs>
        <w:spacing w:after="0" w:line="240" w:lineRule="auto"/>
        <w:ind w:firstLine="360"/>
        <w:jc w:val="both"/>
        <w:rPr>
          <w:sz w:val="28"/>
          <w:szCs w:val="28"/>
        </w:rPr>
      </w:pPr>
      <w:r>
        <w:rPr>
          <w:sz w:val="28"/>
          <w:szCs w:val="28"/>
        </w:rPr>
        <w:t>19.</w:t>
      </w:r>
      <w:r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14:paraId="7B488B57" w14:textId="77777777" w:rsidR="00064E91" w:rsidRPr="00DF0062" w:rsidRDefault="00064E91" w:rsidP="008608B2">
      <w:pPr>
        <w:pStyle w:val="32"/>
        <w:shd w:val="clear" w:color="auto" w:fill="auto"/>
        <w:spacing w:after="0" w:line="240" w:lineRule="auto"/>
        <w:ind w:firstLine="36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14:paraId="291673D4" w14:textId="77777777" w:rsidR="00064E91" w:rsidRPr="00DF0062" w:rsidRDefault="00064E91" w:rsidP="008608B2">
      <w:pPr>
        <w:pStyle w:val="32"/>
        <w:shd w:val="clear" w:color="auto" w:fill="auto"/>
        <w:spacing w:after="0" w:line="240" w:lineRule="auto"/>
        <w:ind w:firstLine="36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14:paraId="5D666328" w14:textId="77777777" w:rsidR="00064E91" w:rsidRPr="00DF0062" w:rsidRDefault="00064E91" w:rsidP="008608B2">
      <w:pPr>
        <w:pStyle w:val="32"/>
        <w:shd w:val="clear" w:color="auto" w:fill="auto"/>
        <w:spacing w:after="0" w:line="240" w:lineRule="auto"/>
        <w:ind w:firstLine="36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14:paraId="3BF6D8E3" w14:textId="77777777" w:rsidR="00064E91" w:rsidRPr="00DF0062" w:rsidRDefault="00064E91" w:rsidP="008608B2">
      <w:pPr>
        <w:pStyle w:val="32"/>
        <w:shd w:val="clear" w:color="auto" w:fill="auto"/>
        <w:tabs>
          <w:tab w:val="left" w:pos="1141"/>
        </w:tabs>
        <w:spacing w:after="0" w:line="240" w:lineRule="auto"/>
        <w:ind w:firstLine="360"/>
        <w:jc w:val="both"/>
        <w:rPr>
          <w:sz w:val="28"/>
          <w:szCs w:val="28"/>
        </w:rPr>
      </w:pPr>
      <w:r>
        <w:rPr>
          <w:sz w:val="28"/>
          <w:szCs w:val="28"/>
        </w:rPr>
        <w:t>20.</w:t>
      </w:r>
      <w:r w:rsidRPr="00DF0062">
        <w:rPr>
          <w:sz w:val="28"/>
          <w:szCs w:val="28"/>
        </w:rPr>
        <w:t>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14:paraId="07EB50C3" w14:textId="77777777" w:rsidR="00064E91" w:rsidRDefault="00064E91" w:rsidP="002C7672">
      <w:pPr>
        <w:pStyle w:val="32"/>
        <w:shd w:val="clear" w:color="auto" w:fill="auto"/>
        <w:spacing w:after="0" w:line="240" w:lineRule="auto"/>
        <w:rPr>
          <w:sz w:val="28"/>
          <w:szCs w:val="28"/>
        </w:rPr>
      </w:pPr>
    </w:p>
    <w:p w14:paraId="69860993" w14:textId="77777777" w:rsidR="00064E91" w:rsidRPr="001C276D" w:rsidRDefault="00064E91" w:rsidP="008608B2">
      <w:pPr>
        <w:pStyle w:val="32"/>
        <w:shd w:val="clear" w:color="auto" w:fill="auto"/>
        <w:spacing w:after="0" w:line="240" w:lineRule="auto"/>
        <w:rPr>
          <w:b/>
          <w:sz w:val="28"/>
          <w:szCs w:val="28"/>
        </w:rPr>
      </w:pPr>
      <w:r w:rsidRPr="001C276D">
        <w:rPr>
          <w:b/>
          <w:sz w:val="28"/>
          <w:szCs w:val="28"/>
        </w:rPr>
        <w:t>Статья 7. Член Общественной палаты</w:t>
      </w:r>
    </w:p>
    <w:p w14:paraId="562A4A35" w14:textId="77777777" w:rsidR="00064E91" w:rsidRPr="001C276D" w:rsidRDefault="00064E91" w:rsidP="001C276D">
      <w:pPr>
        <w:pStyle w:val="32"/>
        <w:shd w:val="clear" w:color="auto" w:fill="auto"/>
        <w:spacing w:after="0" w:line="240" w:lineRule="auto"/>
        <w:jc w:val="left"/>
        <w:rPr>
          <w:b/>
          <w:sz w:val="28"/>
          <w:szCs w:val="28"/>
        </w:rPr>
      </w:pPr>
    </w:p>
    <w:p w14:paraId="2F6DAC1F" w14:textId="77777777" w:rsidR="00064E91" w:rsidRPr="00DF0062" w:rsidRDefault="00064E91" w:rsidP="008608B2">
      <w:pPr>
        <w:pStyle w:val="32"/>
        <w:shd w:val="clear" w:color="auto" w:fill="auto"/>
        <w:tabs>
          <w:tab w:val="left" w:pos="1141"/>
        </w:tabs>
        <w:spacing w:after="0" w:line="240" w:lineRule="auto"/>
        <w:ind w:firstLine="360"/>
        <w:jc w:val="both"/>
        <w:rPr>
          <w:sz w:val="28"/>
          <w:szCs w:val="28"/>
        </w:rPr>
      </w:pPr>
      <w:r>
        <w:rPr>
          <w:sz w:val="28"/>
          <w:szCs w:val="28"/>
        </w:rPr>
        <w:t>1.</w:t>
      </w:r>
      <w:r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14:paraId="1D70E513" w14:textId="77777777" w:rsidR="00064E91" w:rsidRPr="00DF0062" w:rsidRDefault="00064E91" w:rsidP="008608B2">
      <w:pPr>
        <w:pStyle w:val="32"/>
        <w:shd w:val="clear" w:color="auto" w:fill="auto"/>
        <w:tabs>
          <w:tab w:val="left" w:pos="1141"/>
        </w:tabs>
        <w:spacing w:after="0" w:line="240" w:lineRule="auto"/>
        <w:ind w:firstLine="360"/>
        <w:jc w:val="both"/>
        <w:rPr>
          <w:sz w:val="28"/>
          <w:szCs w:val="28"/>
        </w:rPr>
      </w:pPr>
      <w:r>
        <w:rPr>
          <w:sz w:val="28"/>
          <w:szCs w:val="28"/>
        </w:rPr>
        <w:t>2.</w:t>
      </w:r>
      <w:r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14:paraId="0F10CC24" w14:textId="77777777" w:rsidR="00064E91" w:rsidRPr="00DF0062" w:rsidRDefault="00064E91" w:rsidP="008608B2">
      <w:pPr>
        <w:pStyle w:val="32"/>
        <w:shd w:val="clear" w:color="auto" w:fill="auto"/>
        <w:spacing w:after="0" w:line="240" w:lineRule="auto"/>
        <w:ind w:firstLine="360"/>
        <w:jc w:val="both"/>
        <w:rPr>
          <w:sz w:val="28"/>
          <w:szCs w:val="28"/>
        </w:rPr>
      </w:pPr>
      <w:r w:rsidRPr="00DF0062">
        <w:rPr>
          <w:sz w:val="28"/>
          <w:szCs w:val="28"/>
        </w:rPr>
        <w:lastRenderedPageBreak/>
        <w:t>Членом Общественной палаты не может являться руководитель другой Общественной палаты.</w:t>
      </w:r>
    </w:p>
    <w:p w14:paraId="12744A70" w14:textId="77777777" w:rsidR="00064E91" w:rsidRDefault="00064E91" w:rsidP="008608B2">
      <w:pPr>
        <w:pStyle w:val="32"/>
        <w:shd w:val="clear" w:color="auto" w:fill="auto"/>
        <w:spacing w:after="0" w:line="240" w:lineRule="auto"/>
        <w:ind w:firstLine="36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Pr>
          <w:sz w:val="28"/>
          <w:szCs w:val="28"/>
        </w:rPr>
        <w:t>п. 7 п.</w:t>
      </w:r>
      <w:r w:rsidRPr="00DF0062">
        <w:rPr>
          <w:sz w:val="28"/>
          <w:szCs w:val="28"/>
        </w:rPr>
        <w:t xml:space="preserve"> 7 настоящей статьи.</w:t>
      </w:r>
    </w:p>
    <w:p w14:paraId="1258577F" w14:textId="77777777" w:rsidR="00064E91" w:rsidRPr="00DF0062" w:rsidRDefault="00064E91" w:rsidP="008608B2">
      <w:pPr>
        <w:pStyle w:val="32"/>
        <w:shd w:val="clear" w:color="auto" w:fill="auto"/>
        <w:spacing w:after="0" w:line="240" w:lineRule="auto"/>
        <w:ind w:firstLine="360"/>
        <w:jc w:val="both"/>
        <w:rPr>
          <w:sz w:val="28"/>
          <w:szCs w:val="28"/>
        </w:rPr>
      </w:pPr>
      <w:r>
        <w:rPr>
          <w:sz w:val="28"/>
          <w:szCs w:val="28"/>
        </w:rPr>
        <w:t>3.</w:t>
      </w:r>
      <w:r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14:paraId="62216E70" w14:textId="77777777" w:rsidR="00064E91" w:rsidRPr="00DF0062" w:rsidRDefault="00064E91" w:rsidP="008608B2">
      <w:pPr>
        <w:pStyle w:val="32"/>
        <w:shd w:val="clear" w:color="auto" w:fill="auto"/>
        <w:tabs>
          <w:tab w:val="left" w:pos="1041"/>
        </w:tabs>
        <w:spacing w:after="0" w:line="240" w:lineRule="auto"/>
        <w:ind w:firstLine="360"/>
        <w:jc w:val="both"/>
        <w:rPr>
          <w:sz w:val="28"/>
          <w:szCs w:val="28"/>
        </w:rPr>
      </w:pPr>
      <w:r>
        <w:rPr>
          <w:sz w:val="28"/>
          <w:szCs w:val="28"/>
        </w:rPr>
        <w:t>4.</w:t>
      </w:r>
      <w:r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14:paraId="3796AD95" w14:textId="77777777" w:rsidR="00064E91" w:rsidRPr="00DF0062" w:rsidRDefault="00064E91" w:rsidP="008608B2">
      <w:pPr>
        <w:pStyle w:val="32"/>
        <w:shd w:val="clear" w:color="auto" w:fill="auto"/>
        <w:tabs>
          <w:tab w:val="left" w:pos="1120"/>
        </w:tabs>
        <w:spacing w:after="0" w:line="240" w:lineRule="auto"/>
        <w:ind w:firstLine="360"/>
        <w:jc w:val="both"/>
        <w:rPr>
          <w:sz w:val="28"/>
          <w:szCs w:val="28"/>
        </w:rPr>
      </w:pPr>
      <w:r>
        <w:rPr>
          <w:sz w:val="28"/>
          <w:szCs w:val="28"/>
        </w:rPr>
        <w:t>5.</w:t>
      </w:r>
      <w:r w:rsidRPr="00DF0062">
        <w:rPr>
          <w:sz w:val="28"/>
          <w:szCs w:val="28"/>
        </w:rPr>
        <w:t>Отзыв члена Общественной палаты не допускается.</w:t>
      </w:r>
    </w:p>
    <w:p w14:paraId="2A8E0060" w14:textId="77777777" w:rsidR="00064E91" w:rsidRPr="00DF0062" w:rsidRDefault="00064E91" w:rsidP="008608B2">
      <w:pPr>
        <w:pStyle w:val="32"/>
        <w:shd w:val="clear" w:color="auto" w:fill="auto"/>
        <w:tabs>
          <w:tab w:val="left" w:pos="1041"/>
        </w:tabs>
        <w:spacing w:after="0" w:line="240" w:lineRule="auto"/>
        <w:ind w:firstLine="360"/>
        <w:jc w:val="both"/>
        <w:rPr>
          <w:sz w:val="28"/>
          <w:szCs w:val="28"/>
        </w:rPr>
      </w:pPr>
      <w:r>
        <w:rPr>
          <w:sz w:val="28"/>
          <w:szCs w:val="28"/>
        </w:rPr>
        <w:t>6.</w:t>
      </w:r>
      <w:r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14:paraId="24B13526" w14:textId="77777777" w:rsidR="00064E91" w:rsidRPr="00DF0062" w:rsidRDefault="00064E91" w:rsidP="008608B2">
      <w:pPr>
        <w:pStyle w:val="32"/>
        <w:shd w:val="clear" w:color="auto" w:fill="auto"/>
        <w:tabs>
          <w:tab w:val="left" w:pos="1060"/>
        </w:tabs>
        <w:spacing w:after="0" w:line="240" w:lineRule="auto"/>
        <w:ind w:firstLine="360"/>
        <w:jc w:val="both"/>
        <w:rPr>
          <w:sz w:val="28"/>
          <w:szCs w:val="28"/>
        </w:rPr>
      </w:pPr>
      <w:r>
        <w:rPr>
          <w:sz w:val="28"/>
          <w:szCs w:val="28"/>
        </w:rPr>
        <w:t>7.</w:t>
      </w:r>
      <w:r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14:paraId="3D50B737" w14:textId="77777777" w:rsidR="00064E91" w:rsidRPr="00DF0062" w:rsidRDefault="00064E91" w:rsidP="008608B2">
      <w:pPr>
        <w:pStyle w:val="32"/>
        <w:shd w:val="clear" w:color="auto" w:fill="auto"/>
        <w:tabs>
          <w:tab w:val="left" w:pos="1115"/>
        </w:tabs>
        <w:spacing w:after="0" w:line="240" w:lineRule="auto"/>
        <w:ind w:firstLine="360"/>
        <w:jc w:val="both"/>
        <w:rPr>
          <w:sz w:val="28"/>
          <w:szCs w:val="28"/>
        </w:rPr>
      </w:pPr>
      <w:r>
        <w:rPr>
          <w:sz w:val="28"/>
          <w:szCs w:val="28"/>
        </w:rPr>
        <w:t>1)</w:t>
      </w:r>
      <w:r w:rsidRPr="00DF0062">
        <w:rPr>
          <w:sz w:val="28"/>
          <w:szCs w:val="28"/>
        </w:rPr>
        <w:t>истечения срока его полномочий;</w:t>
      </w:r>
    </w:p>
    <w:p w14:paraId="5C918C99" w14:textId="77777777" w:rsidR="00064E91" w:rsidRPr="00DF0062" w:rsidRDefault="00064E91" w:rsidP="008608B2">
      <w:pPr>
        <w:pStyle w:val="32"/>
        <w:shd w:val="clear" w:color="auto" w:fill="auto"/>
        <w:tabs>
          <w:tab w:val="left" w:pos="1148"/>
        </w:tabs>
        <w:spacing w:after="0" w:line="240" w:lineRule="auto"/>
        <w:ind w:firstLine="360"/>
        <w:jc w:val="both"/>
        <w:rPr>
          <w:sz w:val="28"/>
          <w:szCs w:val="28"/>
        </w:rPr>
      </w:pPr>
      <w:r>
        <w:rPr>
          <w:sz w:val="28"/>
          <w:szCs w:val="28"/>
        </w:rPr>
        <w:t>2)</w:t>
      </w:r>
      <w:r w:rsidRPr="00DF0062">
        <w:rPr>
          <w:sz w:val="28"/>
          <w:szCs w:val="28"/>
        </w:rPr>
        <w:t>подачи им заявления о выходе из состава Общественной палаты;</w:t>
      </w:r>
    </w:p>
    <w:p w14:paraId="56CBBEB2" w14:textId="77777777" w:rsidR="00064E91" w:rsidRPr="00DF0062" w:rsidRDefault="00064E91" w:rsidP="008608B2">
      <w:pPr>
        <w:pStyle w:val="32"/>
        <w:shd w:val="clear" w:color="auto" w:fill="auto"/>
        <w:tabs>
          <w:tab w:val="left" w:pos="1080"/>
        </w:tabs>
        <w:spacing w:after="0" w:line="240" w:lineRule="auto"/>
        <w:ind w:firstLine="360"/>
        <w:jc w:val="both"/>
        <w:rPr>
          <w:sz w:val="28"/>
          <w:szCs w:val="28"/>
        </w:rPr>
      </w:pPr>
      <w:r>
        <w:rPr>
          <w:sz w:val="28"/>
          <w:szCs w:val="28"/>
        </w:rPr>
        <w:t>3)</w:t>
      </w:r>
      <w:r w:rsidRPr="00DF0062">
        <w:rPr>
          <w:sz w:val="28"/>
          <w:szCs w:val="28"/>
        </w:rPr>
        <w:t>неспособности его в течение длительного времени по состоянию здоровья участвовать в работе Общественной палаты;</w:t>
      </w:r>
    </w:p>
    <w:p w14:paraId="615F88D4" w14:textId="77777777" w:rsidR="00064E91" w:rsidRPr="00DF0062" w:rsidRDefault="00064E91" w:rsidP="008608B2">
      <w:pPr>
        <w:pStyle w:val="32"/>
        <w:shd w:val="clear" w:color="auto" w:fill="auto"/>
        <w:tabs>
          <w:tab w:val="left" w:pos="1075"/>
        </w:tabs>
        <w:spacing w:after="0" w:line="240" w:lineRule="auto"/>
        <w:ind w:firstLine="360"/>
        <w:jc w:val="both"/>
        <w:rPr>
          <w:sz w:val="28"/>
          <w:szCs w:val="28"/>
        </w:rPr>
      </w:pPr>
      <w:r>
        <w:rPr>
          <w:sz w:val="28"/>
          <w:szCs w:val="28"/>
        </w:rPr>
        <w:t>4)</w:t>
      </w:r>
      <w:r w:rsidRPr="00DF0062">
        <w:rPr>
          <w:sz w:val="28"/>
          <w:szCs w:val="28"/>
        </w:rPr>
        <w:t>признания его недееспособным, безвестно отсутствующим или умершим по решению суда, вступившего в законную силу;</w:t>
      </w:r>
    </w:p>
    <w:p w14:paraId="291128E0" w14:textId="77777777" w:rsidR="00064E91" w:rsidRPr="00DF0062" w:rsidRDefault="00064E91" w:rsidP="008608B2">
      <w:pPr>
        <w:pStyle w:val="32"/>
        <w:shd w:val="clear" w:color="auto" w:fill="auto"/>
        <w:tabs>
          <w:tab w:val="left" w:pos="1153"/>
        </w:tabs>
        <w:spacing w:after="0" w:line="240" w:lineRule="auto"/>
        <w:ind w:firstLine="360"/>
        <w:jc w:val="both"/>
        <w:rPr>
          <w:sz w:val="28"/>
          <w:szCs w:val="28"/>
        </w:rPr>
      </w:pPr>
      <w:r>
        <w:rPr>
          <w:sz w:val="28"/>
          <w:szCs w:val="28"/>
        </w:rPr>
        <w:t>5)</w:t>
      </w:r>
      <w:r w:rsidRPr="00DF0062">
        <w:rPr>
          <w:sz w:val="28"/>
          <w:szCs w:val="28"/>
        </w:rPr>
        <w:t>смерти члена Общественной палаты;</w:t>
      </w:r>
    </w:p>
    <w:p w14:paraId="1259D685" w14:textId="77777777" w:rsidR="00064E91" w:rsidRPr="00DF0062" w:rsidRDefault="00064E91" w:rsidP="008608B2">
      <w:pPr>
        <w:pStyle w:val="32"/>
        <w:shd w:val="clear" w:color="auto" w:fill="auto"/>
        <w:tabs>
          <w:tab w:val="left" w:pos="1283"/>
        </w:tabs>
        <w:spacing w:after="0" w:line="240" w:lineRule="auto"/>
        <w:ind w:firstLine="360"/>
        <w:jc w:val="both"/>
        <w:rPr>
          <w:sz w:val="28"/>
          <w:szCs w:val="28"/>
        </w:rPr>
      </w:pPr>
      <w:r>
        <w:rPr>
          <w:sz w:val="28"/>
          <w:szCs w:val="28"/>
        </w:rPr>
        <w:t>6)</w:t>
      </w:r>
      <w:r w:rsidRPr="00DF0062">
        <w:rPr>
          <w:sz w:val="28"/>
          <w:szCs w:val="28"/>
        </w:rPr>
        <w:t>вступления в законну</w:t>
      </w:r>
      <w:r>
        <w:rPr>
          <w:sz w:val="28"/>
          <w:szCs w:val="28"/>
        </w:rPr>
        <w:t>ю силу вынесенного в отношении</w:t>
      </w:r>
      <w:r w:rsidRPr="00DF0062">
        <w:rPr>
          <w:sz w:val="28"/>
          <w:szCs w:val="28"/>
        </w:rPr>
        <w:t xml:space="preserve"> его</w:t>
      </w:r>
      <w:r>
        <w:rPr>
          <w:sz w:val="28"/>
          <w:szCs w:val="28"/>
        </w:rPr>
        <w:t xml:space="preserve"> обвинительного приговора;</w:t>
      </w:r>
      <w:r>
        <w:rPr>
          <w:sz w:val="28"/>
          <w:szCs w:val="28"/>
        </w:rPr>
        <w:tab/>
      </w:r>
    </w:p>
    <w:p w14:paraId="1B876830" w14:textId="77777777" w:rsidR="00064E91" w:rsidRPr="00DF0062" w:rsidRDefault="00064E91" w:rsidP="008608B2">
      <w:pPr>
        <w:pStyle w:val="32"/>
        <w:shd w:val="clear" w:color="auto" w:fill="auto"/>
        <w:tabs>
          <w:tab w:val="left" w:pos="1094"/>
        </w:tabs>
        <w:spacing w:after="0" w:line="240" w:lineRule="auto"/>
        <w:ind w:firstLine="360"/>
        <w:jc w:val="both"/>
        <w:rPr>
          <w:sz w:val="28"/>
          <w:szCs w:val="28"/>
        </w:rPr>
      </w:pPr>
      <w:r>
        <w:rPr>
          <w:sz w:val="28"/>
          <w:szCs w:val="28"/>
        </w:rPr>
        <w:t>7)</w:t>
      </w:r>
      <w:r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ринятому на заседании Обществен</w:t>
      </w:r>
      <w:r w:rsidRPr="00DF0062">
        <w:rPr>
          <w:sz w:val="28"/>
          <w:szCs w:val="28"/>
        </w:rPr>
        <w:t>ной палаты;</w:t>
      </w:r>
    </w:p>
    <w:p w14:paraId="34B4B1EF" w14:textId="77777777" w:rsidR="00064E91" w:rsidRPr="00DF0062" w:rsidRDefault="00064E91" w:rsidP="008608B2">
      <w:pPr>
        <w:pStyle w:val="32"/>
        <w:shd w:val="clear" w:color="auto" w:fill="auto"/>
        <w:tabs>
          <w:tab w:val="left" w:pos="1075"/>
        </w:tabs>
        <w:spacing w:after="0" w:line="240" w:lineRule="auto"/>
        <w:ind w:firstLine="360"/>
        <w:jc w:val="both"/>
        <w:rPr>
          <w:sz w:val="28"/>
          <w:szCs w:val="28"/>
        </w:rPr>
      </w:pPr>
      <w:r>
        <w:rPr>
          <w:sz w:val="28"/>
          <w:szCs w:val="28"/>
        </w:rPr>
        <w:t>8)</w:t>
      </w:r>
      <w:r w:rsidRPr="00DF0062">
        <w:rPr>
          <w:sz w:val="28"/>
          <w:szCs w:val="28"/>
        </w:rPr>
        <w:t>систематического а соответствии с регламентом Общественной палаты неучастия без уважительных причин в заседаниях Общественной палаты, работе ее органов;</w:t>
      </w:r>
    </w:p>
    <w:p w14:paraId="131AF605" w14:textId="77777777" w:rsidR="00064E91" w:rsidRPr="00DF0062" w:rsidRDefault="00064E91" w:rsidP="008608B2">
      <w:pPr>
        <w:pStyle w:val="32"/>
        <w:shd w:val="clear" w:color="auto" w:fill="auto"/>
        <w:tabs>
          <w:tab w:val="left" w:pos="1070"/>
        </w:tabs>
        <w:spacing w:after="0" w:line="240" w:lineRule="auto"/>
        <w:ind w:firstLine="360"/>
        <w:jc w:val="both"/>
        <w:rPr>
          <w:sz w:val="28"/>
          <w:szCs w:val="28"/>
        </w:rPr>
      </w:pPr>
      <w:r>
        <w:rPr>
          <w:sz w:val="28"/>
          <w:szCs w:val="28"/>
        </w:rPr>
        <w:t>9)</w:t>
      </w:r>
      <w:r w:rsidRPr="00DF0062">
        <w:rPr>
          <w:sz w:val="28"/>
          <w:szCs w:val="28"/>
        </w:rPr>
        <w:t>выявления обстоятельств, не совместимых в соответствии с п. 2 настоящей статьи со статусом члена Общественной палаты;</w:t>
      </w:r>
    </w:p>
    <w:p w14:paraId="0C5CC947" w14:textId="77777777" w:rsidR="00064E91" w:rsidRPr="00DF0062" w:rsidRDefault="00064E91" w:rsidP="008608B2">
      <w:pPr>
        <w:pStyle w:val="32"/>
        <w:shd w:val="clear" w:color="auto" w:fill="auto"/>
        <w:tabs>
          <w:tab w:val="left" w:pos="1041"/>
        </w:tabs>
        <w:spacing w:after="0" w:line="240" w:lineRule="auto"/>
        <w:ind w:firstLine="360"/>
        <w:jc w:val="both"/>
        <w:rPr>
          <w:sz w:val="28"/>
          <w:szCs w:val="28"/>
        </w:rPr>
      </w:pPr>
      <w:r>
        <w:rPr>
          <w:sz w:val="28"/>
          <w:szCs w:val="28"/>
        </w:rPr>
        <w:t>8.</w:t>
      </w:r>
      <w:r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14:paraId="5EA269C1" w14:textId="77777777" w:rsidR="00064E91" w:rsidRPr="00DF0062" w:rsidRDefault="00064E91" w:rsidP="008608B2">
      <w:pPr>
        <w:pStyle w:val="32"/>
        <w:shd w:val="clear" w:color="auto" w:fill="auto"/>
        <w:tabs>
          <w:tab w:val="left" w:pos="1075"/>
        </w:tabs>
        <w:spacing w:after="0" w:line="240" w:lineRule="auto"/>
        <w:ind w:firstLine="360"/>
        <w:jc w:val="both"/>
        <w:rPr>
          <w:sz w:val="28"/>
          <w:szCs w:val="28"/>
        </w:rPr>
      </w:pPr>
      <w:r>
        <w:rPr>
          <w:sz w:val="28"/>
          <w:szCs w:val="28"/>
        </w:rPr>
        <w:t>1)</w:t>
      </w:r>
      <w:r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17BFFD76" w14:textId="77777777" w:rsidR="00064E91" w:rsidRPr="00DF0062" w:rsidRDefault="00064E91" w:rsidP="008608B2">
      <w:pPr>
        <w:pStyle w:val="32"/>
        <w:shd w:val="clear" w:color="auto" w:fill="auto"/>
        <w:tabs>
          <w:tab w:val="left" w:pos="1070"/>
        </w:tabs>
        <w:spacing w:after="0" w:line="240" w:lineRule="auto"/>
        <w:ind w:firstLine="360"/>
        <w:jc w:val="both"/>
        <w:rPr>
          <w:sz w:val="28"/>
          <w:szCs w:val="28"/>
        </w:rPr>
      </w:pPr>
      <w:r>
        <w:rPr>
          <w:sz w:val="28"/>
          <w:szCs w:val="28"/>
        </w:rPr>
        <w:t>2)</w:t>
      </w:r>
      <w:r w:rsidRPr="00DF0062">
        <w:rPr>
          <w:sz w:val="28"/>
          <w:szCs w:val="28"/>
        </w:rPr>
        <w:t>назначения ему административного наказания в виде административного ареста;</w:t>
      </w:r>
    </w:p>
    <w:p w14:paraId="3B6B645F" w14:textId="77777777" w:rsidR="00064E91" w:rsidRPr="00DF0062" w:rsidRDefault="00064E91" w:rsidP="008608B2">
      <w:pPr>
        <w:pStyle w:val="32"/>
        <w:shd w:val="clear" w:color="auto" w:fill="auto"/>
        <w:tabs>
          <w:tab w:val="left" w:pos="1080"/>
        </w:tabs>
        <w:spacing w:after="0" w:line="240" w:lineRule="auto"/>
        <w:ind w:firstLine="360"/>
        <w:jc w:val="both"/>
        <w:rPr>
          <w:sz w:val="28"/>
          <w:szCs w:val="28"/>
        </w:rPr>
      </w:pPr>
      <w:r>
        <w:rPr>
          <w:sz w:val="28"/>
          <w:szCs w:val="28"/>
        </w:rPr>
        <w:t>3)</w:t>
      </w:r>
      <w:r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14:paraId="21F65573" w14:textId="77777777" w:rsidR="00064E91" w:rsidRPr="00DF0062" w:rsidRDefault="00064E91" w:rsidP="008608B2">
      <w:pPr>
        <w:pStyle w:val="32"/>
        <w:shd w:val="clear" w:color="auto" w:fill="auto"/>
        <w:spacing w:after="0" w:line="240" w:lineRule="auto"/>
        <w:ind w:firstLine="36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Pr>
          <w:sz w:val="28"/>
          <w:szCs w:val="28"/>
        </w:rPr>
        <w:t xml:space="preserve">регламентом </w:t>
      </w:r>
      <w:r>
        <w:rPr>
          <w:sz w:val="28"/>
          <w:szCs w:val="28"/>
        </w:rPr>
        <w:lastRenderedPageBreak/>
        <w:t>Общественной палаты.</w:t>
      </w:r>
    </w:p>
    <w:p w14:paraId="0238D474"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9.</w:t>
      </w:r>
      <w:r w:rsidRPr="00DF0062">
        <w:rPr>
          <w:sz w:val="28"/>
          <w:szCs w:val="28"/>
        </w:rPr>
        <w:t>Член общественной палаты обязан принимать личное участие в работе Общественной палаты,</w:t>
      </w:r>
    </w:p>
    <w:p w14:paraId="593B180B" w14:textId="77777777" w:rsidR="00064E91" w:rsidRPr="00DF0062" w:rsidRDefault="00064E91" w:rsidP="008608B2">
      <w:pPr>
        <w:pStyle w:val="32"/>
        <w:shd w:val="clear" w:color="auto" w:fill="auto"/>
        <w:tabs>
          <w:tab w:val="left" w:pos="1210"/>
        </w:tabs>
        <w:spacing w:after="0" w:line="240" w:lineRule="auto"/>
        <w:ind w:firstLine="360"/>
        <w:jc w:val="both"/>
        <w:rPr>
          <w:sz w:val="28"/>
          <w:szCs w:val="28"/>
        </w:rPr>
      </w:pPr>
      <w:r>
        <w:rPr>
          <w:sz w:val="28"/>
          <w:szCs w:val="28"/>
        </w:rPr>
        <w:t>10.</w:t>
      </w:r>
      <w:r w:rsidRPr="00DF0062">
        <w:rPr>
          <w:sz w:val="28"/>
          <w:szCs w:val="28"/>
        </w:rPr>
        <w:t>Член общественной палаты обязан соблюдать кодекс этики членов Общественной палаты.</w:t>
      </w:r>
    </w:p>
    <w:p w14:paraId="4B1636CA" w14:textId="77777777" w:rsidR="00064E91" w:rsidRDefault="00064E91" w:rsidP="008608B2">
      <w:pPr>
        <w:pStyle w:val="32"/>
        <w:shd w:val="clear" w:color="auto" w:fill="auto"/>
        <w:spacing w:after="0" w:line="240" w:lineRule="auto"/>
        <w:ind w:firstLine="360"/>
        <w:rPr>
          <w:sz w:val="28"/>
          <w:szCs w:val="28"/>
        </w:rPr>
      </w:pPr>
    </w:p>
    <w:p w14:paraId="2E40B73B" w14:textId="77777777" w:rsidR="00064E91" w:rsidRDefault="00064E91" w:rsidP="008C66F1">
      <w:pPr>
        <w:pStyle w:val="32"/>
        <w:shd w:val="clear" w:color="auto" w:fill="auto"/>
        <w:spacing w:after="0" w:line="240" w:lineRule="auto"/>
        <w:ind w:firstLine="360"/>
        <w:rPr>
          <w:b/>
          <w:sz w:val="28"/>
          <w:szCs w:val="28"/>
        </w:rPr>
      </w:pPr>
      <w:r w:rsidRPr="00286C5F">
        <w:rPr>
          <w:b/>
          <w:sz w:val="28"/>
          <w:szCs w:val="28"/>
        </w:rPr>
        <w:t>Статья 8. Органы Общественной палаты и порядок их работы</w:t>
      </w:r>
    </w:p>
    <w:p w14:paraId="03C20FBB" w14:textId="77777777" w:rsidR="00064E91" w:rsidRPr="00286C5F" w:rsidRDefault="00064E91" w:rsidP="008608B2">
      <w:pPr>
        <w:pStyle w:val="32"/>
        <w:shd w:val="clear" w:color="auto" w:fill="auto"/>
        <w:spacing w:after="0" w:line="240" w:lineRule="auto"/>
        <w:ind w:firstLine="360"/>
        <w:jc w:val="left"/>
        <w:rPr>
          <w:b/>
          <w:sz w:val="28"/>
          <w:szCs w:val="28"/>
        </w:rPr>
      </w:pPr>
    </w:p>
    <w:p w14:paraId="46E21C60"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1.</w:t>
      </w:r>
      <w:r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14:paraId="6B67657D"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2.</w:t>
      </w:r>
      <w:r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Pr="00DF0062">
        <w:rPr>
          <w:sz w:val="28"/>
          <w:szCs w:val="28"/>
        </w:rPr>
        <w:t xml:space="preserve"> которых определяются регламентом Общественной палаты.</w:t>
      </w:r>
    </w:p>
    <w:p w14:paraId="78AD6BB6"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3.</w:t>
      </w:r>
      <w:r w:rsidRPr="00DF0062">
        <w:rPr>
          <w:sz w:val="28"/>
          <w:szCs w:val="28"/>
        </w:rPr>
        <w:t>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14:paraId="300A1656"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4.</w:t>
      </w:r>
      <w:r w:rsidRPr="00DF0062">
        <w:rPr>
          <w:sz w:val="28"/>
          <w:szCs w:val="28"/>
        </w:rPr>
        <w:t>В состав комиссий Общественной палаты входят члены Общественной палаты.</w:t>
      </w:r>
    </w:p>
    <w:p w14:paraId="0E07A668" w14:textId="77777777" w:rsidR="00064E91" w:rsidRPr="00DF0062" w:rsidRDefault="00064E91" w:rsidP="008608B2">
      <w:pPr>
        <w:pStyle w:val="32"/>
        <w:shd w:val="clear" w:color="auto" w:fill="auto"/>
        <w:spacing w:after="0" w:line="240" w:lineRule="auto"/>
        <w:ind w:firstLine="360"/>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14:paraId="568789FE"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5.</w:t>
      </w:r>
      <w:r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14:paraId="28C5C78A"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14:paraId="4684D30C" w14:textId="77777777" w:rsidR="00064E91" w:rsidRPr="00DF0062" w:rsidRDefault="00064E91" w:rsidP="008608B2">
      <w:pPr>
        <w:pStyle w:val="32"/>
        <w:shd w:val="clear" w:color="auto" w:fill="auto"/>
        <w:tabs>
          <w:tab w:val="left" w:pos="1033"/>
        </w:tabs>
        <w:spacing w:after="0" w:line="240" w:lineRule="auto"/>
        <w:ind w:firstLine="360"/>
        <w:jc w:val="both"/>
        <w:rPr>
          <w:sz w:val="28"/>
          <w:szCs w:val="28"/>
        </w:rPr>
      </w:pPr>
      <w:r>
        <w:rPr>
          <w:sz w:val="28"/>
          <w:szCs w:val="28"/>
        </w:rPr>
        <w:t>7.</w:t>
      </w:r>
      <w:r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Pr>
          <w:sz w:val="28"/>
          <w:szCs w:val="28"/>
        </w:rPr>
        <w:t xml:space="preserve"> </w:t>
      </w:r>
      <w:r w:rsidRPr="00DF0062">
        <w:rPr>
          <w:sz w:val="28"/>
          <w:szCs w:val="28"/>
        </w:rPr>
        <w:t>определяется регламентом Общественной палаты.</w:t>
      </w:r>
    </w:p>
    <w:p w14:paraId="70A14BFF"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8.Общественной палатой мог</w:t>
      </w:r>
      <w:r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14:paraId="76ED7144"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9.</w:t>
      </w:r>
      <w:r w:rsidRPr="00DF0062">
        <w:rPr>
          <w:sz w:val="28"/>
          <w:szCs w:val="28"/>
        </w:rPr>
        <w:t>К р</w:t>
      </w:r>
      <w:r>
        <w:rPr>
          <w:sz w:val="28"/>
          <w:szCs w:val="28"/>
        </w:rPr>
        <w:t>аботе Общественной палаты могут</w:t>
      </w:r>
      <w:r w:rsidRPr="00DF0062">
        <w:rPr>
          <w:sz w:val="28"/>
          <w:szCs w:val="28"/>
        </w:rPr>
        <w:t xml:space="preserve"> привлекаться некоммерческие </w:t>
      </w:r>
      <w:r w:rsidRPr="00DF0062">
        <w:rPr>
          <w:sz w:val="28"/>
          <w:szCs w:val="28"/>
        </w:rPr>
        <w:lastRenderedPageBreak/>
        <w:t>организации и граждан в порядке, установленном регламентом Общественной палаты.</w:t>
      </w:r>
    </w:p>
    <w:p w14:paraId="0E1F32D2" w14:textId="77777777" w:rsidR="00064E91" w:rsidRPr="00DF0062" w:rsidRDefault="00064E91" w:rsidP="008608B2">
      <w:pPr>
        <w:pStyle w:val="20"/>
        <w:shd w:val="clear" w:color="auto" w:fill="auto"/>
        <w:spacing w:line="240" w:lineRule="auto"/>
        <w:ind w:firstLine="360"/>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14:paraId="5DED522B" w14:textId="77777777" w:rsidR="00064E91" w:rsidRPr="00DF0062" w:rsidRDefault="00064E91" w:rsidP="008608B2">
      <w:pPr>
        <w:pStyle w:val="20"/>
        <w:shd w:val="clear" w:color="auto" w:fill="auto"/>
        <w:tabs>
          <w:tab w:val="left" w:pos="1219"/>
        </w:tabs>
        <w:spacing w:line="240" w:lineRule="auto"/>
        <w:ind w:firstLine="360"/>
        <w:rPr>
          <w:sz w:val="28"/>
          <w:szCs w:val="28"/>
        </w:rPr>
      </w:pPr>
      <w:r>
        <w:rPr>
          <w:sz w:val="28"/>
          <w:szCs w:val="28"/>
        </w:rPr>
        <w:t>10.</w:t>
      </w:r>
      <w:r w:rsidRPr="00DF0062">
        <w:rPr>
          <w:sz w:val="28"/>
          <w:szCs w:val="28"/>
        </w:rPr>
        <w:t>В целях реализации функций, возложенных на Общественную палату, Общественная палата вправе;</w:t>
      </w:r>
    </w:p>
    <w:p w14:paraId="74761814"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1)</w:t>
      </w:r>
      <w:r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14:paraId="7186BD03" w14:textId="77777777" w:rsidR="00064E91" w:rsidRPr="00DF0062" w:rsidRDefault="00064E91" w:rsidP="008608B2">
      <w:pPr>
        <w:pStyle w:val="20"/>
        <w:shd w:val="clear" w:color="auto" w:fill="auto"/>
        <w:tabs>
          <w:tab w:val="left" w:pos="1219"/>
        </w:tabs>
        <w:spacing w:line="240" w:lineRule="auto"/>
        <w:ind w:firstLine="360"/>
        <w:rPr>
          <w:sz w:val="28"/>
          <w:szCs w:val="28"/>
        </w:rPr>
      </w:pPr>
      <w:r>
        <w:rPr>
          <w:sz w:val="28"/>
          <w:szCs w:val="28"/>
        </w:rPr>
        <w:t>2)</w:t>
      </w:r>
      <w:r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14:paraId="590DFEC5" w14:textId="77777777" w:rsidR="00064E91" w:rsidRPr="00DF0062" w:rsidRDefault="00064E91" w:rsidP="008608B2">
      <w:pPr>
        <w:pStyle w:val="20"/>
        <w:shd w:val="clear" w:color="auto" w:fill="auto"/>
        <w:tabs>
          <w:tab w:val="left" w:pos="7728"/>
        </w:tabs>
        <w:spacing w:line="240" w:lineRule="auto"/>
        <w:ind w:firstLine="360"/>
        <w:rPr>
          <w:sz w:val="28"/>
          <w:szCs w:val="28"/>
        </w:rPr>
      </w:pPr>
      <w:r>
        <w:rPr>
          <w:sz w:val="28"/>
          <w:szCs w:val="28"/>
        </w:rPr>
        <w:t>3)</w:t>
      </w:r>
      <w:r w:rsidRPr="00DF0062">
        <w:rPr>
          <w:sz w:val="28"/>
          <w:szCs w:val="28"/>
        </w:rPr>
        <w:t>приглашать</w:t>
      </w:r>
      <w:r>
        <w:rPr>
          <w:sz w:val="28"/>
          <w:szCs w:val="28"/>
        </w:rPr>
        <w:t xml:space="preserve"> руководителей органов местного </w:t>
      </w:r>
      <w:r w:rsidRPr="00DF0062">
        <w:rPr>
          <w:sz w:val="28"/>
          <w:szCs w:val="28"/>
        </w:rPr>
        <w:t>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14:paraId="08F3ADF3"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4)</w:t>
      </w:r>
      <w:r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14:paraId="076509B7"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5)</w:t>
      </w:r>
      <w:r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14:paraId="4A325B11"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6)</w:t>
      </w:r>
      <w:r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14:paraId="08DC6DC0" w14:textId="77777777" w:rsidR="00064E91" w:rsidRPr="00DF0062" w:rsidRDefault="00064E91" w:rsidP="008608B2">
      <w:pPr>
        <w:pStyle w:val="20"/>
        <w:shd w:val="clear" w:color="auto" w:fill="auto"/>
        <w:tabs>
          <w:tab w:val="left" w:pos="1055"/>
        </w:tabs>
        <w:spacing w:line="240" w:lineRule="auto"/>
        <w:ind w:firstLine="360"/>
        <w:rPr>
          <w:sz w:val="28"/>
          <w:szCs w:val="28"/>
        </w:rPr>
      </w:pPr>
      <w:r>
        <w:rPr>
          <w:sz w:val="28"/>
          <w:szCs w:val="28"/>
        </w:rPr>
        <w:t>7)</w:t>
      </w:r>
      <w:r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Pr="00DF0062">
        <w:rPr>
          <w:sz w:val="28"/>
          <w:szCs w:val="28"/>
        </w:rPr>
        <w:t xml:space="preserve">некоммерческими </w:t>
      </w:r>
      <w:r w:rsidRPr="004607CD">
        <w:rPr>
          <w:rStyle w:val="2TrebuchetMS"/>
          <w:rFonts w:ascii="Times New Roman" w:hAnsi="Times New Roman" w:cs="Times New Roman"/>
          <w:color w:val="auto"/>
          <w:sz w:val="28"/>
          <w:szCs w:val="28"/>
        </w:rPr>
        <w:t>организациями,</w:t>
      </w:r>
      <w:r>
        <w:rPr>
          <w:rStyle w:val="2TrebuchetMS"/>
          <w:rFonts w:ascii="Times New Roman" w:hAnsi="Times New Roman" w:cs="Times New Roman"/>
          <w:color w:val="auto"/>
          <w:sz w:val="28"/>
          <w:szCs w:val="28"/>
        </w:rPr>
        <w:t xml:space="preserve"> </w:t>
      </w:r>
      <w:r w:rsidRPr="00DF0062">
        <w:rPr>
          <w:sz w:val="28"/>
          <w:szCs w:val="28"/>
        </w:rPr>
        <w:t>органами государственной власти и органами местного самоуправления;</w:t>
      </w:r>
    </w:p>
    <w:p w14:paraId="0B6B18AC" w14:textId="77777777" w:rsidR="00064E91" w:rsidRPr="00DF0062" w:rsidRDefault="00064E91" w:rsidP="008608B2">
      <w:pPr>
        <w:pStyle w:val="20"/>
        <w:shd w:val="clear" w:color="auto" w:fill="auto"/>
        <w:tabs>
          <w:tab w:val="left" w:pos="1219"/>
        </w:tabs>
        <w:spacing w:line="240" w:lineRule="auto"/>
        <w:ind w:firstLine="360"/>
        <w:rPr>
          <w:sz w:val="28"/>
          <w:szCs w:val="28"/>
        </w:rPr>
      </w:pPr>
      <w:r>
        <w:rPr>
          <w:sz w:val="28"/>
          <w:szCs w:val="28"/>
        </w:rPr>
        <w:t>8)</w:t>
      </w:r>
      <w:r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Pr>
          <w:sz w:val="28"/>
          <w:szCs w:val="28"/>
        </w:rPr>
        <w:t xml:space="preserve"> </w:t>
      </w:r>
      <w:r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14:paraId="269E419F" w14:textId="77777777" w:rsidR="00064E91" w:rsidRPr="00DF0062" w:rsidRDefault="00064E91" w:rsidP="008608B2">
      <w:pPr>
        <w:pStyle w:val="20"/>
        <w:shd w:val="clear" w:color="auto" w:fill="auto"/>
        <w:spacing w:line="240" w:lineRule="auto"/>
        <w:ind w:firstLine="360"/>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14:paraId="20484103" w14:textId="77777777" w:rsidR="00064E91" w:rsidRPr="00DF0062" w:rsidRDefault="00064E91" w:rsidP="008608B2">
      <w:pPr>
        <w:pStyle w:val="20"/>
        <w:shd w:val="clear" w:color="auto" w:fill="auto"/>
        <w:tabs>
          <w:tab w:val="left" w:pos="1200"/>
        </w:tabs>
        <w:spacing w:line="240" w:lineRule="auto"/>
        <w:ind w:firstLine="360"/>
        <w:rPr>
          <w:sz w:val="28"/>
          <w:szCs w:val="28"/>
        </w:rPr>
      </w:pPr>
      <w:r>
        <w:rPr>
          <w:sz w:val="28"/>
          <w:szCs w:val="28"/>
        </w:rPr>
        <w:t>11.</w:t>
      </w:r>
      <w:r w:rsidRPr="00DF0062">
        <w:rPr>
          <w:sz w:val="28"/>
          <w:szCs w:val="28"/>
        </w:rPr>
        <w:t xml:space="preserve">Деятельность Общественной палаты осуществляется в соответствии с ежегодно утверждаемым планом работы и графиками заседаний Общественной </w:t>
      </w:r>
      <w:r w:rsidRPr="00DF0062">
        <w:rPr>
          <w:sz w:val="28"/>
          <w:szCs w:val="28"/>
        </w:rPr>
        <w:lastRenderedPageBreak/>
        <w:t>палаты, комиссий и рабочих групп Общественной палаты.</w:t>
      </w:r>
    </w:p>
    <w:p w14:paraId="0EF2D82D" w14:textId="77777777" w:rsidR="00064E91" w:rsidRPr="00DF0062" w:rsidRDefault="00064E91" w:rsidP="008608B2">
      <w:pPr>
        <w:pStyle w:val="20"/>
        <w:shd w:val="clear" w:color="auto" w:fill="auto"/>
        <w:tabs>
          <w:tab w:val="left" w:pos="1206"/>
        </w:tabs>
        <w:spacing w:line="240" w:lineRule="auto"/>
        <w:ind w:firstLine="360"/>
        <w:rPr>
          <w:sz w:val="28"/>
          <w:szCs w:val="28"/>
        </w:rPr>
      </w:pPr>
      <w:r>
        <w:rPr>
          <w:sz w:val="28"/>
          <w:szCs w:val="28"/>
        </w:rPr>
        <w:t>12.</w:t>
      </w:r>
      <w:r w:rsidRPr="00DF0062">
        <w:rPr>
          <w:sz w:val="28"/>
          <w:szCs w:val="28"/>
        </w:rPr>
        <w:t>Решения Общественной пал</w:t>
      </w:r>
      <w:r>
        <w:rPr>
          <w:sz w:val="28"/>
          <w:szCs w:val="28"/>
        </w:rPr>
        <w:t xml:space="preserve">аты принимаются в соответствии с </w:t>
      </w:r>
      <w:r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Pr="00DF0062">
        <w:rPr>
          <w:sz w:val="28"/>
          <w:szCs w:val="28"/>
        </w:rPr>
        <w:tab/>
        <w:t>рекомендательный характер - для органов</w:t>
      </w:r>
      <w:r>
        <w:rPr>
          <w:sz w:val="28"/>
          <w:szCs w:val="28"/>
        </w:rPr>
        <w:t xml:space="preserve"> </w:t>
      </w:r>
      <w:r w:rsidRPr="00DF0062">
        <w:rPr>
          <w:sz w:val="28"/>
          <w:szCs w:val="28"/>
        </w:rPr>
        <w:t>государственной власти и органов местного самоуправления.</w:t>
      </w:r>
    </w:p>
    <w:p w14:paraId="155BDFC9" w14:textId="77777777" w:rsidR="00064E91" w:rsidRPr="00DF0062" w:rsidRDefault="00064E91" w:rsidP="008608B2">
      <w:pPr>
        <w:pStyle w:val="20"/>
        <w:shd w:val="clear" w:color="auto" w:fill="auto"/>
        <w:spacing w:line="240" w:lineRule="auto"/>
        <w:ind w:firstLine="360"/>
        <w:rPr>
          <w:sz w:val="28"/>
          <w:szCs w:val="28"/>
        </w:rPr>
      </w:pPr>
      <w:r w:rsidRPr="00DF0062">
        <w:rPr>
          <w:sz w:val="28"/>
          <w:szCs w:val="28"/>
        </w:rPr>
        <w:t xml:space="preserve">Решения Общественной палаты принимаются </w:t>
      </w:r>
      <w:r>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14:paraId="00A4E6A8" w14:textId="77777777" w:rsidR="00064E91" w:rsidRPr="00DF0062" w:rsidRDefault="00064E91" w:rsidP="008608B2">
      <w:pPr>
        <w:pStyle w:val="20"/>
        <w:shd w:val="clear" w:color="auto" w:fill="auto"/>
        <w:tabs>
          <w:tab w:val="left" w:pos="1206"/>
        </w:tabs>
        <w:spacing w:line="240" w:lineRule="auto"/>
        <w:ind w:firstLine="360"/>
        <w:rPr>
          <w:sz w:val="28"/>
          <w:szCs w:val="28"/>
        </w:rPr>
      </w:pPr>
      <w:r>
        <w:rPr>
          <w:sz w:val="28"/>
          <w:szCs w:val="28"/>
        </w:rPr>
        <w:t>13.</w:t>
      </w:r>
      <w:r w:rsidRPr="00DF0062">
        <w:rPr>
          <w:sz w:val="28"/>
          <w:szCs w:val="28"/>
        </w:rPr>
        <w:t>Общественная палата ежегодно подготавливает и публикует в средствах</w:t>
      </w:r>
    </w:p>
    <w:p w14:paraId="51317D31" w14:textId="77777777" w:rsidR="00064E91" w:rsidRPr="00DF0062" w:rsidRDefault="00064E91" w:rsidP="008608B2">
      <w:pPr>
        <w:pStyle w:val="20"/>
        <w:shd w:val="clear" w:color="auto" w:fill="auto"/>
        <w:tabs>
          <w:tab w:val="left" w:pos="3343"/>
          <w:tab w:val="left" w:pos="7795"/>
        </w:tabs>
        <w:spacing w:line="240" w:lineRule="auto"/>
        <w:ind w:firstLine="360"/>
        <w:rPr>
          <w:sz w:val="28"/>
          <w:szCs w:val="28"/>
        </w:rPr>
      </w:pPr>
      <w:r>
        <w:rPr>
          <w:sz w:val="28"/>
          <w:szCs w:val="28"/>
        </w:rPr>
        <w:t xml:space="preserve">массовой информации или на официальном сайте </w:t>
      </w:r>
      <w:r w:rsidRPr="00DF0062">
        <w:rPr>
          <w:sz w:val="28"/>
          <w:szCs w:val="28"/>
        </w:rPr>
        <w:t>администрации</w:t>
      </w:r>
    </w:p>
    <w:p w14:paraId="729CA98D" w14:textId="77777777" w:rsidR="00064E91" w:rsidRPr="00DF0062" w:rsidRDefault="00064E91" w:rsidP="008608B2">
      <w:pPr>
        <w:pStyle w:val="20"/>
        <w:shd w:val="clear" w:color="auto" w:fill="auto"/>
        <w:spacing w:line="240" w:lineRule="auto"/>
        <w:ind w:firstLine="360"/>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14:paraId="7F2168FA" w14:textId="77777777" w:rsidR="00064E91" w:rsidRDefault="00064E91" w:rsidP="008608B2">
      <w:pPr>
        <w:pStyle w:val="20"/>
        <w:shd w:val="clear" w:color="auto" w:fill="auto"/>
        <w:tabs>
          <w:tab w:val="left" w:pos="1200"/>
        </w:tabs>
        <w:spacing w:line="240" w:lineRule="auto"/>
        <w:ind w:firstLine="360"/>
        <w:rPr>
          <w:sz w:val="28"/>
          <w:szCs w:val="28"/>
        </w:rPr>
      </w:pPr>
      <w:r>
        <w:rPr>
          <w:sz w:val="28"/>
          <w:szCs w:val="28"/>
        </w:rPr>
        <w:t>14.</w:t>
      </w:r>
      <w:r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Pr="00DF0062">
        <w:rPr>
          <w:sz w:val="28"/>
          <w:szCs w:val="28"/>
        </w:rPr>
        <w:t>рнет».</w:t>
      </w:r>
    </w:p>
    <w:p w14:paraId="3FC5283F" w14:textId="77777777" w:rsidR="00064E91" w:rsidRPr="00DF0062" w:rsidRDefault="00064E91" w:rsidP="008608B2">
      <w:pPr>
        <w:pStyle w:val="20"/>
        <w:shd w:val="clear" w:color="auto" w:fill="auto"/>
        <w:tabs>
          <w:tab w:val="left" w:pos="1200"/>
        </w:tabs>
        <w:spacing w:line="240" w:lineRule="auto"/>
        <w:ind w:firstLine="360"/>
        <w:rPr>
          <w:sz w:val="28"/>
          <w:szCs w:val="28"/>
        </w:rPr>
      </w:pPr>
    </w:p>
    <w:p w14:paraId="09A5C23F" w14:textId="77777777" w:rsidR="00064E91" w:rsidRPr="004607CD" w:rsidRDefault="00064E91" w:rsidP="008608B2">
      <w:pPr>
        <w:pStyle w:val="20"/>
        <w:shd w:val="clear" w:color="auto" w:fill="auto"/>
        <w:spacing w:line="240" w:lineRule="auto"/>
        <w:ind w:firstLine="360"/>
        <w:jc w:val="left"/>
        <w:rPr>
          <w:b/>
          <w:sz w:val="28"/>
          <w:szCs w:val="28"/>
        </w:rPr>
      </w:pPr>
      <w:r w:rsidRPr="004607CD">
        <w:rPr>
          <w:b/>
          <w:sz w:val="28"/>
          <w:szCs w:val="28"/>
        </w:rPr>
        <w:t>Статья 9. Обеспечение деятельности Общественной палаты</w:t>
      </w:r>
    </w:p>
    <w:p w14:paraId="371997B2" w14:textId="77777777" w:rsidR="00064E91" w:rsidRPr="00DF0062" w:rsidRDefault="00064E91" w:rsidP="008608B2">
      <w:pPr>
        <w:pStyle w:val="20"/>
        <w:shd w:val="clear" w:color="auto" w:fill="auto"/>
        <w:spacing w:line="240" w:lineRule="auto"/>
        <w:ind w:firstLine="360"/>
        <w:jc w:val="center"/>
        <w:rPr>
          <w:sz w:val="28"/>
          <w:szCs w:val="28"/>
        </w:rPr>
      </w:pPr>
    </w:p>
    <w:p w14:paraId="6BDD52F7" w14:textId="77777777" w:rsidR="00064E91" w:rsidRPr="00DF0062" w:rsidRDefault="00064E91" w:rsidP="008608B2">
      <w:pPr>
        <w:pStyle w:val="20"/>
        <w:shd w:val="clear" w:color="auto" w:fill="auto"/>
        <w:tabs>
          <w:tab w:val="left" w:pos="1022"/>
        </w:tabs>
        <w:spacing w:line="240" w:lineRule="auto"/>
        <w:ind w:firstLine="360"/>
        <w:rPr>
          <w:sz w:val="28"/>
          <w:szCs w:val="28"/>
        </w:rPr>
      </w:pPr>
      <w:r>
        <w:rPr>
          <w:sz w:val="28"/>
          <w:szCs w:val="28"/>
        </w:rPr>
        <w:t>1.</w:t>
      </w:r>
      <w:r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14:paraId="24C4BCA0" w14:textId="77777777" w:rsidR="00064E91" w:rsidRPr="00DF0062" w:rsidRDefault="00064E91" w:rsidP="008608B2">
      <w:pPr>
        <w:pStyle w:val="20"/>
        <w:shd w:val="clear" w:color="auto" w:fill="auto"/>
        <w:tabs>
          <w:tab w:val="left" w:pos="1017"/>
        </w:tabs>
        <w:spacing w:line="240" w:lineRule="auto"/>
        <w:ind w:firstLine="360"/>
        <w:rPr>
          <w:sz w:val="28"/>
          <w:szCs w:val="28"/>
        </w:rPr>
      </w:pPr>
      <w:r>
        <w:rPr>
          <w:sz w:val="28"/>
          <w:szCs w:val="28"/>
        </w:rPr>
        <w:t>2.</w:t>
      </w:r>
      <w:r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14:paraId="2A85195F" w14:textId="77777777" w:rsidR="00064E91" w:rsidRDefault="00064E91">
      <w:pPr>
        <w:rPr>
          <w:rFonts w:ascii="Times New Roman" w:hAnsi="Times New Roman"/>
        </w:rPr>
      </w:pPr>
    </w:p>
    <w:p w14:paraId="4F2B23C8" w14:textId="77777777" w:rsidR="00064E91" w:rsidRDefault="00064E91">
      <w:pPr>
        <w:rPr>
          <w:rFonts w:ascii="Times New Roman" w:hAnsi="Times New Roman"/>
        </w:rPr>
      </w:pPr>
    </w:p>
    <w:p w14:paraId="45089A6E" w14:textId="77777777" w:rsidR="00064E91" w:rsidRPr="008608B2" w:rsidRDefault="00064E91">
      <w:pPr>
        <w:rPr>
          <w:rFonts w:ascii="Times New Roman" w:hAnsi="Times New Roman"/>
        </w:rPr>
      </w:pPr>
    </w:p>
    <w:p w14:paraId="76194194" w14:textId="77777777" w:rsidR="00064E91" w:rsidRPr="008608B2" w:rsidRDefault="00064E91" w:rsidP="00CB4689">
      <w:pPr>
        <w:tabs>
          <w:tab w:val="left" w:pos="3406"/>
        </w:tabs>
        <w:rPr>
          <w:rFonts w:ascii="Times New Roman" w:hAnsi="Times New Roman" w:cs="Times New Roman"/>
          <w:b/>
          <w:sz w:val="28"/>
          <w:szCs w:val="28"/>
        </w:rPr>
      </w:pPr>
      <w:r w:rsidRPr="008608B2">
        <w:rPr>
          <w:rFonts w:ascii="Times New Roman" w:hAnsi="Times New Roman" w:cs="Times New Roman"/>
          <w:b/>
          <w:sz w:val="28"/>
          <w:szCs w:val="28"/>
        </w:rPr>
        <w:t xml:space="preserve">Глава сельского поселения </w:t>
      </w:r>
    </w:p>
    <w:p w14:paraId="41F5BFE1" w14:textId="77777777" w:rsidR="00064E91" w:rsidRPr="008608B2" w:rsidRDefault="00064E91" w:rsidP="00CB4689">
      <w:pPr>
        <w:tabs>
          <w:tab w:val="left" w:pos="3406"/>
          <w:tab w:val="left" w:pos="6073"/>
        </w:tabs>
        <w:rPr>
          <w:rFonts w:ascii="Times New Roman" w:hAnsi="Times New Roman" w:cs="Times New Roman"/>
          <w:b/>
          <w:sz w:val="28"/>
          <w:szCs w:val="28"/>
        </w:rPr>
      </w:pPr>
      <w:r w:rsidRPr="008608B2">
        <w:rPr>
          <w:rFonts w:ascii="Times New Roman" w:hAnsi="Times New Roman" w:cs="Times New Roman"/>
          <w:b/>
          <w:sz w:val="28"/>
          <w:szCs w:val="28"/>
        </w:rPr>
        <w:t>Каверинский  сельсовет</w:t>
      </w:r>
      <w:r w:rsidRPr="008608B2">
        <w:rPr>
          <w:rFonts w:ascii="Times New Roman" w:hAnsi="Times New Roman" w:cs="Times New Roman"/>
          <w:b/>
          <w:sz w:val="28"/>
          <w:szCs w:val="28"/>
        </w:rPr>
        <w:tab/>
      </w:r>
      <w:r w:rsidRPr="008608B2">
        <w:rPr>
          <w:rFonts w:ascii="Times New Roman" w:hAnsi="Times New Roman" w:cs="Times New Roman"/>
          <w:b/>
          <w:sz w:val="28"/>
          <w:szCs w:val="28"/>
        </w:rPr>
        <w:tab/>
        <w:t>Д.И.</w:t>
      </w:r>
      <w:r>
        <w:rPr>
          <w:rFonts w:ascii="Times New Roman" w:hAnsi="Times New Roman" w:cs="Times New Roman"/>
          <w:b/>
          <w:sz w:val="28"/>
          <w:szCs w:val="28"/>
        </w:rPr>
        <w:t xml:space="preserve"> </w:t>
      </w:r>
      <w:r w:rsidRPr="008608B2">
        <w:rPr>
          <w:rFonts w:ascii="Times New Roman" w:hAnsi="Times New Roman" w:cs="Times New Roman"/>
          <w:b/>
          <w:sz w:val="28"/>
          <w:szCs w:val="28"/>
        </w:rPr>
        <w:t>Ширяев</w:t>
      </w:r>
    </w:p>
    <w:p w14:paraId="0BCEF0FC" w14:textId="77777777" w:rsidR="00064E91" w:rsidRPr="008608B2" w:rsidRDefault="00064E91" w:rsidP="00CB4689">
      <w:pPr>
        <w:rPr>
          <w:b/>
        </w:rPr>
      </w:pPr>
    </w:p>
    <w:p w14:paraId="1CFFA9A6" w14:textId="77777777" w:rsidR="00064E91" w:rsidRDefault="00064E91"/>
    <w:sectPr w:rsidR="00064E91" w:rsidSect="00554144">
      <w:headerReference w:type="even" r:id="rId10"/>
      <w:pgSz w:w="11900" w:h="16840"/>
      <w:pgMar w:top="539" w:right="920" w:bottom="719"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181D" w14:textId="77777777" w:rsidR="003E3215" w:rsidRDefault="003E3215" w:rsidP="00C74C3D">
      <w:r>
        <w:separator/>
      </w:r>
    </w:p>
  </w:endnote>
  <w:endnote w:type="continuationSeparator" w:id="0">
    <w:p w14:paraId="35B5CCCB" w14:textId="77777777" w:rsidR="003E3215" w:rsidRDefault="003E3215" w:rsidP="00C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ACDA" w14:textId="77777777" w:rsidR="003E3215" w:rsidRDefault="003E3215" w:rsidP="00C74C3D">
      <w:r>
        <w:separator/>
      </w:r>
    </w:p>
  </w:footnote>
  <w:footnote w:type="continuationSeparator" w:id="0">
    <w:p w14:paraId="4A29A6FB" w14:textId="77777777" w:rsidR="003E3215" w:rsidRDefault="003E3215" w:rsidP="00C7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A996" w14:textId="25EE0B7C" w:rsidR="00064E91" w:rsidRDefault="00FF5618">
    <w:pPr>
      <w:rPr>
        <w:sz w:val="2"/>
        <w:szCs w:val="2"/>
      </w:rPr>
    </w:pPr>
    <w:r>
      <w:rPr>
        <w:noProof/>
      </w:rPr>
      <mc:AlternateContent>
        <mc:Choice Requires="wps">
          <w:drawing>
            <wp:anchor distT="0" distB="0" distL="63500" distR="63500" simplePos="0" relativeHeight="251657728" behindDoc="1" locked="0" layoutInCell="1" allowOverlap="1" wp14:anchorId="77435762" wp14:editId="595B7D98">
              <wp:simplePos x="0" y="0"/>
              <wp:positionH relativeFrom="page">
                <wp:posOffset>4030980</wp:posOffset>
              </wp:positionH>
              <wp:positionV relativeFrom="page">
                <wp:posOffset>673735</wp:posOffset>
              </wp:positionV>
              <wp:extent cx="125095" cy="11874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37C5" w14:textId="77777777" w:rsidR="00064E91" w:rsidRDefault="003E3215">
                          <w:pPr>
                            <w:pStyle w:val="11"/>
                            <w:shd w:val="clear" w:color="auto" w:fill="auto"/>
                            <w:spacing w:line="240" w:lineRule="auto"/>
                          </w:pPr>
                          <w:r>
                            <w:fldChar w:fldCharType="begin"/>
                          </w:r>
                          <w:r>
                            <w:instrText xml:space="preserve"> PAGE \* MERGEFORMAT </w:instrText>
                          </w:r>
                          <w:r>
                            <w:fldChar w:fldCharType="separate"/>
                          </w:r>
                          <w:r w:rsidR="00064E91" w:rsidRPr="00C8078B">
                            <w:rPr>
                              <w:rStyle w:val="a4"/>
                              <w:noProof/>
                            </w:rPr>
                            <w:t>18</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35762" id="_x0000_t202" coordsize="21600,21600" o:spt="202" path="m,l,21600r21600,l21600,xe">
              <v:stroke joinstyle="miter"/>
              <v:path gradientshapeok="t" o:connecttype="rect"/>
            </v:shapetype>
            <v:shape id="Text Box 1" o:spid="_x0000_s1026" type="#_x0000_t202" style="position:absolute;margin-left:317.4pt;margin-top:53.05pt;width:9.85pt;height:9.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" filled="f" stroked="f">
              <v:textbox style="mso-fit-shape-to-text:t" inset="0,0,0,0">
                <w:txbxContent>
                  <w:p w14:paraId="6D7C37C5" w14:textId="77777777" w:rsidR="00064E91" w:rsidRDefault="003E3215">
                    <w:pPr>
                      <w:pStyle w:val="11"/>
                      <w:shd w:val="clear" w:color="auto" w:fill="auto"/>
                      <w:spacing w:line="240" w:lineRule="auto"/>
                    </w:pPr>
                    <w:r>
                      <w:fldChar w:fldCharType="begin"/>
                    </w:r>
                    <w:r>
                      <w:instrText xml:space="preserve"> PAGE \* MERGEFORMAT </w:instrText>
                    </w:r>
                    <w:r>
                      <w:fldChar w:fldCharType="separate"/>
                    </w:r>
                    <w:r w:rsidR="00064E91" w:rsidRPr="00C8078B">
                      <w:rPr>
                        <w:rStyle w:val="a4"/>
                        <w:noProof/>
                      </w:rPr>
                      <w:t>18</w:t>
                    </w:r>
                    <w:r>
                      <w:rPr>
                        <w:rStyle w:val="a4"/>
                        <w:noProof/>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2"/>
    <w:rsid w:val="00046719"/>
    <w:rsid w:val="000539FE"/>
    <w:rsid w:val="00055ECE"/>
    <w:rsid w:val="00064E91"/>
    <w:rsid w:val="00086AB6"/>
    <w:rsid w:val="000A584A"/>
    <w:rsid w:val="000A7FE0"/>
    <w:rsid w:val="000B14F9"/>
    <w:rsid w:val="00125D57"/>
    <w:rsid w:val="001616D1"/>
    <w:rsid w:val="00183070"/>
    <w:rsid w:val="001C276D"/>
    <w:rsid w:val="002275D2"/>
    <w:rsid w:val="00270376"/>
    <w:rsid w:val="0028047E"/>
    <w:rsid w:val="00286C5F"/>
    <w:rsid w:val="002C7672"/>
    <w:rsid w:val="002D575D"/>
    <w:rsid w:val="00361620"/>
    <w:rsid w:val="003E3215"/>
    <w:rsid w:val="004607CD"/>
    <w:rsid w:val="00495AAD"/>
    <w:rsid w:val="0053015D"/>
    <w:rsid w:val="00554144"/>
    <w:rsid w:val="00556F52"/>
    <w:rsid w:val="005B72F1"/>
    <w:rsid w:val="005C426D"/>
    <w:rsid w:val="005C7D4E"/>
    <w:rsid w:val="005F0765"/>
    <w:rsid w:val="00636B3B"/>
    <w:rsid w:val="0065770E"/>
    <w:rsid w:val="008454A8"/>
    <w:rsid w:val="008608B2"/>
    <w:rsid w:val="008C66F1"/>
    <w:rsid w:val="008F5D9C"/>
    <w:rsid w:val="009E549A"/>
    <w:rsid w:val="00A85300"/>
    <w:rsid w:val="00AE3E69"/>
    <w:rsid w:val="00AF34BF"/>
    <w:rsid w:val="00AF635C"/>
    <w:rsid w:val="00B201F2"/>
    <w:rsid w:val="00B7223A"/>
    <w:rsid w:val="00C378F9"/>
    <w:rsid w:val="00C74C3D"/>
    <w:rsid w:val="00C8078B"/>
    <w:rsid w:val="00C87512"/>
    <w:rsid w:val="00CB4689"/>
    <w:rsid w:val="00CC0C2E"/>
    <w:rsid w:val="00CC1830"/>
    <w:rsid w:val="00D56744"/>
    <w:rsid w:val="00DC717D"/>
    <w:rsid w:val="00DE2D23"/>
    <w:rsid w:val="00DF0062"/>
    <w:rsid w:val="00E576E4"/>
    <w:rsid w:val="00E66D04"/>
    <w:rsid w:val="00E95F42"/>
    <w:rsid w:val="00EA0867"/>
    <w:rsid w:val="00EF2B7C"/>
    <w:rsid w:val="00F53B87"/>
    <w:rsid w:val="00FF5618"/>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A34D3E"/>
  <w15:docId w15:val="{E45AF7FC-F551-49AB-A023-735EDBA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672"/>
    <w:pPr>
      <w:widowControl w:val="0"/>
    </w:pPr>
    <w:rPr>
      <w:rFonts w:ascii="Arial Unicode MS" w:hAnsi="Arial Unicode MS" w:cs="Arial Unicode MS"/>
      <w:color w:val="000000"/>
      <w:sz w:val="24"/>
      <w:szCs w:val="24"/>
    </w:rPr>
  </w:style>
  <w:style w:type="paragraph" w:styleId="1">
    <w:name w:val="heading 1"/>
    <w:basedOn w:val="a"/>
    <w:next w:val="a"/>
    <w:link w:val="10"/>
    <w:uiPriority w:val="99"/>
    <w:qFormat/>
    <w:rsid w:val="002C7672"/>
    <w:pPr>
      <w:keepNext/>
      <w:keepLines/>
      <w:widowControl/>
      <w:spacing w:after="12" w:line="249" w:lineRule="auto"/>
      <w:ind w:left="10" w:hanging="10"/>
      <w:outlineLvl w:val="0"/>
    </w:pPr>
    <w:rPr>
      <w:rFonts w:ascii="Times New Roman" w:eastAsia="Times New Roman" w:hAnsi="Times New Roman" w:cs="Times New Roman"/>
      <w:b/>
      <w:sz w:val="28"/>
      <w:szCs w:val="22"/>
    </w:rPr>
  </w:style>
  <w:style w:type="paragraph" w:styleId="3">
    <w:name w:val="heading 3"/>
    <w:basedOn w:val="a"/>
    <w:next w:val="a"/>
    <w:link w:val="30"/>
    <w:uiPriority w:val="99"/>
    <w:qFormat/>
    <w:rsid w:val="002C7672"/>
    <w:pPr>
      <w:keepNext/>
      <w:keepLines/>
      <w:widowControl/>
      <w:spacing w:before="200" w:line="249" w:lineRule="auto"/>
      <w:ind w:left="4669" w:firstLine="710"/>
      <w:jc w:val="both"/>
      <w:outlineLvl w:val="2"/>
    </w:pPr>
    <w:rPr>
      <w:rFonts w:ascii="Cambria" w:eastAsia="Times New Roman" w:hAnsi="Cambria" w:cs="Times New Roman"/>
      <w:b/>
      <w:bCs/>
      <w:color w:val="4F81BD"/>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672"/>
    <w:rPr>
      <w:rFonts w:ascii="Times New Roman" w:hAnsi="Times New Roman" w:cs="Times New Roman"/>
      <w:b/>
      <w:color w:val="000000"/>
      <w:sz w:val="22"/>
      <w:szCs w:val="22"/>
      <w:lang w:val="ru-RU" w:eastAsia="ru-RU" w:bidi="ar-SA"/>
    </w:rPr>
  </w:style>
  <w:style w:type="character" w:customStyle="1" w:styleId="30">
    <w:name w:val="Заголовок 3 Знак"/>
    <w:basedOn w:val="a0"/>
    <w:link w:val="3"/>
    <w:uiPriority w:val="99"/>
    <w:semiHidden/>
    <w:locked/>
    <w:rsid w:val="002C7672"/>
    <w:rPr>
      <w:rFonts w:ascii="Cambria" w:hAnsi="Cambria" w:cs="Times New Roman"/>
      <w:b/>
      <w:bCs/>
      <w:color w:val="4F81BD"/>
      <w:sz w:val="28"/>
      <w:lang w:eastAsia="ru-RU"/>
    </w:rPr>
  </w:style>
  <w:style w:type="character" w:customStyle="1" w:styleId="10Exact">
    <w:name w:val="Основной текст (10) Exact"/>
    <w:basedOn w:val="a0"/>
    <w:link w:val="100"/>
    <w:uiPriority w:val="99"/>
    <w:locked/>
    <w:rsid w:val="002C7672"/>
    <w:rPr>
      <w:rFonts w:ascii="Times New Roman" w:hAnsi="Times New Roman" w:cs="Times New Roman"/>
      <w:i/>
      <w:iCs/>
      <w:spacing w:val="-20"/>
      <w:sz w:val="18"/>
      <w:szCs w:val="18"/>
      <w:shd w:val="clear" w:color="auto" w:fill="FFFFFF"/>
    </w:rPr>
  </w:style>
  <w:style w:type="character" w:customStyle="1" w:styleId="31">
    <w:name w:val="Основной текст (3)_"/>
    <w:basedOn w:val="a0"/>
    <w:link w:val="32"/>
    <w:uiPriority w:val="99"/>
    <w:locked/>
    <w:rsid w:val="002C7672"/>
    <w:rPr>
      <w:rFonts w:ascii="Times New Roman" w:hAnsi="Times New Roman" w:cs="Times New Roman"/>
      <w:sz w:val="26"/>
      <w:szCs w:val="26"/>
      <w:shd w:val="clear" w:color="auto" w:fill="FFFFFF"/>
    </w:rPr>
  </w:style>
  <w:style w:type="character" w:customStyle="1" w:styleId="2">
    <w:name w:val="Основной текст (2)_"/>
    <w:basedOn w:val="a0"/>
    <w:link w:val="20"/>
    <w:uiPriority w:val="99"/>
    <w:locked/>
    <w:rsid w:val="002C7672"/>
    <w:rPr>
      <w:rFonts w:ascii="Times New Roman" w:hAnsi="Times New Roman" w:cs="Times New Roman"/>
      <w:sz w:val="26"/>
      <w:szCs w:val="26"/>
      <w:shd w:val="clear" w:color="auto" w:fill="FFFFFF"/>
    </w:rPr>
  </w:style>
  <w:style w:type="character" w:customStyle="1" w:styleId="21">
    <w:name w:val="Основной текст (2) + Курсив"/>
    <w:basedOn w:val="2"/>
    <w:uiPriority w:val="99"/>
    <w:rsid w:val="002C7672"/>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2TrebuchetMS">
    <w:name w:val="Основной текст (2) + Trebuchet MS"/>
    <w:aliases w:val="10,5 pt"/>
    <w:basedOn w:val="2"/>
    <w:uiPriority w:val="99"/>
    <w:rsid w:val="002C7672"/>
    <w:rPr>
      <w:rFonts w:ascii="Trebuchet MS" w:hAnsi="Trebuchet MS" w:cs="Trebuchet MS"/>
      <w:color w:val="000000"/>
      <w:spacing w:val="0"/>
      <w:w w:val="100"/>
      <w:position w:val="0"/>
      <w:sz w:val="21"/>
      <w:szCs w:val="21"/>
      <w:shd w:val="clear" w:color="auto" w:fill="FFFFFF"/>
      <w:lang w:val="ru-RU" w:eastAsia="ru-RU"/>
    </w:rPr>
  </w:style>
  <w:style w:type="character" w:customStyle="1" w:styleId="7">
    <w:name w:val="Основной текст (7)_"/>
    <w:basedOn w:val="a0"/>
    <w:link w:val="70"/>
    <w:uiPriority w:val="99"/>
    <w:locked/>
    <w:rsid w:val="002C7672"/>
    <w:rPr>
      <w:rFonts w:ascii="Times New Roman" w:hAnsi="Times New Roman" w:cs="Times New Roman"/>
      <w:sz w:val="26"/>
      <w:szCs w:val="26"/>
      <w:shd w:val="clear" w:color="auto" w:fill="FFFFFF"/>
    </w:rPr>
  </w:style>
  <w:style w:type="character" w:customStyle="1" w:styleId="a3">
    <w:name w:val="Колонтитул_"/>
    <w:basedOn w:val="a0"/>
    <w:link w:val="11"/>
    <w:uiPriority w:val="99"/>
    <w:locked/>
    <w:rsid w:val="002C7672"/>
    <w:rPr>
      <w:rFonts w:ascii="Times New Roman" w:hAnsi="Times New Roman" w:cs="Times New Roman"/>
      <w:b/>
      <w:bCs/>
      <w:shd w:val="clear" w:color="auto" w:fill="FFFFFF"/>
    </w:rPr>
  </w:style>
  <w:style w:type="character" w:customStyle="1" w:styleId="13pt">
    <w:name w:val="Колонтитул + 13 pt"/>
    <w:aliases w:val="Не полужирный"/>
    <w:basedOn w:val="a3"/>
    <w:uiPriority w:val="99"/>
    <w:rsid w:val="002C7672"/>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11pt">
    <w:name w:val="Колонтитул + 11 pt"/>
    <w:basedOn w:val="a3"/>
    <w:uiPriority w:val="99"/>
    <w:rsid w:val="002C767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10pt">
    <w:name w:val="Колонтитул + 10 pt"/>
    <w:aliases w:val="Не полужирный2,Курсив"/>
    <w:basedOn w:val="a3"/>
    <w:uiPriority w:val="99"/>
    <w:rsid w:val="002C7672"/>
    <w:rPr>
      <w:rFonts w:ascii="Times New Roman" w:hAnsi="Times New Roman" w:cs="Times New Roman"/>
      <w:b/>
      <w:bCs/>
      <w:i/>
      <w:iCs/>
      <w:color w:val="000000"/>
      <w:spacing w:val="0"/>
      <w:w w:val="100"/>
      <w:position w:val="0"/>
      <w:sz w:val="20"/>
      <w:szCs w:val="20"/>
      <w:shd w:val="clear" w:color="auto" w:fill="FFFFFF"/>
      <w:lang w:val="ru-RU" w:eastAsia="ru-RU"/>
    </w:rPr>
  </w:style>
  <w:style w:type="character" w:customStyle="1" w:styleId="8">
    <w:name w:val="Основной текст (8)_"/>
    <w:basedOn w:val="a0"/>
    <w:link w:val="80"/>
    <w:uiPriority w:val="99"/>
    <w:locked/>
    <w:rsid w:val="002C7672"/>
    <w:rPr>
      <w:rFonts w:ascii="Times New Roman" w:hAnsi="Times New Roman" w:cs="Times New Roman"/>
      <w:w w:val="50"/>
      <w:sz w:val="20"/>
      <w:szCs w:val="20"/>
      <w:shd w:val="clear" w:color="auto" w:fill="FFFFFF"/>
      <w:lang w:val="en-US"/>
    </w:rPr>
  </w:style>
  <w:style w:type="character" w:customStyle="1" w:styleId="9">
    <w:name w:val="Основной текст (9)_"/>
    <w:basedOn w:val="a0"/>
    <w:link w:val="90"/>
    <w:uiPriority w:val="99"/>
    <w:locked/>
    <w:rsid w:val="002C7672"/>
    <w:rPr>
      <w:rFonts w:ascii="Times New Roman" w:hAnsi="Times New Roman" w:cs="Times New Roman"/>
      <w:i/>
      <w:iCs/>
      <w:sz w:val="26"/>
      <w:szCs w:val="26"/>
      <w:shd w:val="clear" w:color="auto" w:fill="FFFFFF"/>
    </w:rPr>
  </w:style>
  <w:style w:type="character" w:customStyle="1" w:styleId="a4">
    <w:name w:val="Колонтитул"/>
    <w:basedOn w:val="a3"/>
    <w:uiPriority w:val="99"/>
    <w:rsid w:val="002C7672"/>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MSGothic">
    <w:name w:val="Колонтитул + MS Gothic"/>
    <w:aliases w:val="101,5 pt1,Не полужирный1,Интервал 0 pt"/>
    <w:basedOn w:val="a3"/>
    <w:uiPriority w:val="99"/>
    <w:rsid w:val="002C7672"/>
    <w:rPr>
      <w:rFonts w:ascii="MS Gothic" w:eastAsia="MS Gothic" w:hAnsi="MS Gothic" w:cs="MS Gothic"/>
      <w:b/>
      <w:bCs/>
      <w:color w:val="000000"/>
      <w:spacing w:val="10"/>
      <w:w w:val="100"/>
      <w:position w:val="0"/>
      <w:sz w:val="21"/>
      <w:szCs w:val="21"/>
      <w:shd w:val="clear" w:color="auto" w:fill="FFFFFF"/>
      <w:lang w:val="ru-RU" w:eastAsia="ru-RU"/>
    </w:rPr>
  </w:style>
  <w:style w:type="paragraph" w:customStyle="1" w:styleId="100">
    <w:name w:val="Основной текст (10)"/>
    <w:basedOn w:val="a"/>
    <w:link w:val="10Exact"/>
    <w:uiPriority w:val="99"/>
    <w:rsid w:val="002C7672"/>
    <w:pPr>
      <w:shd w:val="clear" w:color="auto" w:fill="FFFFFF"/>
      <w:spacing w:line="240" w:lineRule="atLeast"/>
    </w:pPr>
    <w:rPr>
      <w:rFonts w:ascii="Times New Roman" w:eastAsia="Times New Roman" w:hAnsi="Times New Roman" w:cs="Times New Roman"/>
      <w:i/>
      <w:iCs/>
      <w:color w:val="auto"/>
      <w:spacing w:val="-20"/>
      <w:sz w:val="18"/>
      <w:szCs w:val="18"/>
      <w:lang w:eastAsia="en-US"/>
    </w:rPr>
  </w:style>
  <w:style w:type="paragraph" w:customStyle="1" w:styleId="32">
    <w:name w:val="Основной текст (3)"/>
    <w:basedOn w:val="a"/>
    <w:link w:val="31"/>
    <w:uiPriority w:val="99"/>
    <w:rsid w:val="002C7672"/>
    <w:pPr>
      <w:shd w:val="clear" w:color="auto" w:fill="FFFFFF"/>
      <w:spacing w:after="120" w:line="240" w:lineRule="atLeast"/>
      <w:jc w:val="center"/>
    </w:pPr>
    <w:rPr>
      <w:rFonts w:ascii="Times New Roman" w:eastAsia="Times New Roman" w:hAnsi="Times New Roman" w:cs="Times New Roman"/>
      <w:color w:val="auto"/>
      <w:sz w:val="26"/>
      <w:szCs w:val="26"/>
      <w:lang w:eastAsia="en-US"/>
    </w:rPr>
  </w:style>
  <w:style w:type="paragraph" w:customStyle="1" w:styleId="20">
    <w:name w:val="Основной текст (2)"/>
    <w:basedOn w:val="a"/>
    <w:link w:val="2"/>
    <w:uiPriority w:val="99"/>
    <w:rsid w:val="002C7672"/>
    <w:pPr>
      <w:shd w:val="clear" w:color="auto" w:fill="FFFFFF"/>
      <w:spacing w:line="307" w:lineRule="exact"/>
      <w:jc w:val="both"/>
    </w:pPr>
    <w:rPr>
      <w:rFonts w:ascii="Times New Roman" w:eastAsia="Times New Roman" w:hAnsi="Times New Roman" w:cs="Times New Roman"/>
      <w:color w:val="auto"/>
      <w:sz w:val="26"/>
      <w:szCs w:val="26"/>
      <w:lang w:eastAsia="en-US"/>
    </w:rPr>
  </w:style>
  <w:style w:type="paragraph" w:customStyle="1" w:styleId="70">
    <w:name w:val="Основной текст (7)"/>
    <w:basedOn w:val="a"/>
    <w:link w:val="7"/>
    <w:uiPriority w:val="99"/>
    <w:rsid w:val="002C7672"/>
    <w:pPr>
      <w:shd w:val="clear" w:color="auto" w:fill="FFFFFF"/>
      <w:spacing w:line="307" w:lineRule="exact"/>
      <w:jc w:val="both"/>
    </w:pPr>
    <w:rPr>
      <w:rFonts w:ascii="Times New Roman" w:eastAsia="Times New Roman" w:hAnsi="Times New Roman" w:cs="Times New Roman"/>
      <w:color w:val="auto"/>
      <w:sz w:val="26"/>
      <w:szCs w:val="26"/>
      <w:lang w:eastAsia="en-US"/>
    </w:rPr>
  </w:style>
  <w:style w:type="paragraph" w:customStyle="1" w:styleId="11">
    <w:name w:val="Колонтитул1"/>
    <w:basedOn w:val="a"/>
    <w:link w:val="a3"/>
    <w:uiPriority w:val="99"/>
    <w:rsid w:val="002C7672"/>
    <w:pPr>
      <w:shd w:val="clear" w:color="auto" w:fill="FFFFFF"/>
      <w:spacing w:line="240" w:lineRule="atLeast"/>
    </w:pPr>
    <w:rPr>
      <w:rFonts w:ascii="Times New Roman" w:eastAsia="Times New Roman" w:hAnsi="Times New Roman" w:cs="Times New Roman"/>
      <w:b/>
      <w:bCs/>
      <w:color w:val="auto"/>
      <w:sz w:val="22"/>
      <w:szCs w:val="22"/>
      <w:lang w:eastAsia="en-US"/>
    </w:rPr>
  </w:style>
  <w:style w:type="paragraph" w:customStyle="1" w:styleId="80">
    <w:name w:val="Основной текст (8)"/>
    <w:basedOn w:val="a"/>
    <w:link w:val="8"/>
    <w:uiPriority w:val="99"/>
    <w:rsid w:val="002C7672"/>
    <w:pPr>
      <w:shd w:val="clear" w:color="auto" w:fill="FFFFFF"/>
      <w:spacing w:before="480" w:after="240" w:line="240" w:lineRule="atLeast"/>
      <w:jc w:val="right"/>
    </w:pPr>
    <w:rPr>
      <w:rFonts w:ascii="Times New Roman" w:eastAsia="Times New Roman" w:hAnsi="Times New Roman" w:cs="Times New Roman"/>
      <w:color w:val="auto"/>
      <w:w w:val="50"/>
      <w:sz w:val="20"/>
      <w:szCs w:val="20"/>
      <w:lang w:val="en-US" w:eastAsia="en-US"/>
    </w:rPr>
  </w:style>
  <w:style w:type="paragraph" w:customStyle="1" w:styleId="90">
    <w:name w:val="Основной текст (9)"/>
    <w:basedOn w:val="a"/>
    <w:link w:val="9"/>
    <w:uiPriority w:val="99"/>
    <w:rsid w:val="002C7672"/>
    <w:pPr>
      <w:shd w:val="clear" w:color="auto" w:fill="FFFFFF"/>
      <w:spacing w:before="240" w:line="240" w:lineRule="atLeast"/>
      <w:jc w:val="right"/>
    </w:pPr>
    <w:rPr>
      <w:rFonts w:ascii="Times New Roman" w:eastAsia="Times New Roman" w:hAnsi="Times New Roman" w:cs="Times New Roman"/>
      <w:i/>
      <w:iCs/>
      <w:color w:val="auto"/>
      <w:sz w:val="26"/>
      <w:szCs w:val="26"/>
      <w:lang w:eastAsia="en-US"/>
    </w:rPr>
  </w:style>
  <w:style w:type="paragraph" w:customStyle="1" w:styleId="12">
    <w:name w:val="Без интервала1"/>
    <w:uiPriority w:val="99"/>
    <w:rsid w:val="002C7672"/>
    <w:rPr>
      <w:rFonts w:ascii="Times New Roman" w:hAnsi="Times New Roman"/>
      <w:sz w:val="24"/>
      <w:szCs w:val="24"/>
    </w:rPr>
  </w:style>
  <w:style w:type="paragraph" w:styleId="a5">
    <w:name w:val="footer"/>
    <w:basedOn w:val="a"/>
    <w:link w:val="a6"/>
    <w:uiPriority w:val="99"/>
    <w:semiHidden/>
    <w:rsid w:val="00AF635C"/>
    <w:pPr>
      <w:tabs>
        <w:tab w:val="center" w:pos="4677"/>
        <w:tab w:val="right" w:pos="9355"/>
      </w:tabs>
    </w:pPr>
  </w:style>
  <w:style w:type="character" w:customStyle="1" w:styleId="a6">
    <w:name w:val="Нижний колонтитул Знак"/>
    <w:basedOn w:val="a0"/>
    <w:link w:val="a5"/>
    <w:uiPriority w:val="99"/>
    <w:semiHidden/>
    <w:locked/>
    <w:rsid w:val="00AF635C"/>
    <w:rPr>
      <w:rFonts w:ascii="Arial Unicode MS" w:hAnsi="Arial Unicode MS" w:cs="Arial Unicode MS"/>
      <w:color w:val="000000"/>
      <w:sz w:val="24"/>
      <w:szCs w:val="24"/>
      <w:lang w:eastAsia="ru-RU"/>
    </w:rPr>
  </w:style>
  <w:style w:type="paragraph" w:styleId="a7">
    <w:name w:val="Balloon Text"/>
    <w:basedOn w:val="a"/>
    <w:link w:val="a8"/>
    <w:uiPriority w:val="99"/>
    <w:semiHidden/>
    <w:rsid w:val="00FF5C9B"/>
    <w:rPr>
      <w:rFonts w:ascii="Tahoma" w:hAnsi="Tahoma" w:cs="Tahoma"/>
      <w:sz w:val="16"/>
      <w:szCs w:val="16"/>
    </w:rPr>
  </w:style>
  <w:style w:type="character" w:customStyle="1" w:styleId="a8">
    <w:name w:val="Текст выноски Знак"/>
    <w:basedOn w:val="a0"/>
    <w:link w:val="a7"/>
    <w:uiPriority w:val="99"/>
    <w:semiHidden/>
    <w:locked/>
    <w:rsid w:val="00FF5C9B"/>
    <w:rPr>
      <w:rFonts w:ascii="Tahoma" w:hAnsi="Tahoma" w:cs="Tahoma"/>
      <w:color w:val="000000"/>
      <w:sz w:val="16"/>
      <w:szCs w:val="16"/>
      <w:lang w:eastAsia="ru-RU"/>
    </w:rPr>
  </w:style>
  <w:style w:type="paragraph" w:styleId="a9">
    <w:name w:val="header"/>
    <w:basedOn w:val="a"/>
    <w:link w:val="aa"/>
    <w:uiPriority w:val="99"/>
    <w:rsid w:val="00E576E4"/>
    <w:pPr>
      <w:tabs>
        <w:tab w:val="center" w:pos="4677"/>
        <w:tab w:val="right" w:pos="9355"/>
      </w:tabs>
    </w:pPr>
  </w:style>
  <w:style w:type="character" w:customStyle="1" w:styleId="aa">
    <w:name w:val="Верхний колонтитул Знак"/>
    <w:basedOn w:val="a0"/>
    <w:link w:val="a9"/>
    <w:uiPriority w:val="99"/>
    <w:semiHidden/>
    <w:rsid w:val="00BE1241"/>
    <w:rPr>
      <w:rFonts w:ascii="Arial Unicode MS" w:hAnsi="Arial Unicode MS" w:cs="Arial Unicode MS"/>
      <w:color w:val="000000"/>
      <w:sz w:val="24"/>
      <w:szCs w:val="24"/>
    </w:rPr>
  </w:style>
  <w:style w:type="paragraph" w:styleId="ab">
    <w:name w:val="No Spacing"/>
    <w:uiPriority w:val="99"/>
    <w:qFormat/>
    <w:rsid w:val="00E576E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consultantplus://offline/ref=96E948A6880EAE5124FD41D8A16654A1C92F42B6D64CA4210A7EE810FEE95AE4452CCA31CE4F552E8C24DC8FEB20967E7AB0548994oBF2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5186</Words>
  <Characters>29561</Characters>
  <Application>Microsoft Office Word</Application>
  <DocSecurity>0</DocSecurity>
  <Lines>246</Lines>
  <Paragraphs>69</Paragraphs>
  <ScaleCrop>false</ScaleCrop>
  <Company>Microsoft</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Горбачева</cp:lastModifiedBy>
  <cp:revision>2</cp:revision>
  <dcterms:created xsi:type="dcterms:W3CDTF">2021-10-12T14:54:00Z</dcterms:created>
  <dcterms:modified xsi:type="dcterms:W3CDTF">2021-10-12T14:54:00Z</dcterms:modified>
</cp:coreProperties>
</file>