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5" w:rsidRDefault="004213E5" w:rsidP="00F8701E">
      <w:pPr>
        <w:pStyle w:val="a7"/>
        <w:ind w:right="424"/>
        <w:jc w:val="right"/>
        <w:rPr>
          <w:b/>
          <w:sz w:val="36"/>
          <w:szCs w:val="36"/>
        </w:rPr>
      </w:pPr>
      <w:bookmarkStart w:id="0" w:name="_GoBack"/>
      <w:bookmarkEnd w:id="0"/>
    </w:p>
    <w:p w:rsidR="00D14BBE" w:rsidRPr="008C1DAF" w:rsidRDefault="00F8701E" w:rsidP="00A0542C">
      <w:pPr>
        <w:pStyle w:val="a7"/>
        <w:ind w:right="424"/>
        <w:rPr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r w:rsidRPr="008C1DAF">
        <w:rPr>
          <w:b/>
          <w:sz w:val="28"/>
          <w:szCs w:val="28"/>
        </w:rPr>
        <w:t>СОВЕТ ДЕПУТАТОВ СЕЛЬСКОГО ПОСЕЛЕНИЯ</w:t>
      </w:r>
      <w:r w:rsidRPr="008C1DAF">
        <w:rPr>
          <w:b/>
          <w:i/>
          <w:sz w:val="28"/>
          <w:szCs w:val="28"/>
        </w:rPr>
        <w:t xml:space="preserve"> </w:t>
      </w:r>
      <w:r w:rsidR="00F8701E">
        <w:rPr>
          <w:b/>
          <w:i/>
          <w:sz w:val="28"/>
          <w:szCs w:val="28"/>
        </w:rPr>
        <w:t xml:space="preserve">                         </w:t>
      </w:r>
      <w:r w:rsidRPr="008C1DAF">
        <w:rPr>
          <w:b/>
          <w:sz w:val="28"/>
          <w:szCs w:val="28"/>
        </w:rPr>
        <w:t>КАВЕРИНСКИЙ СЕЛЬСОВЕТ</w:t>
      </w:r>
      <w:r w:rsidRPr="008C1DAF">
        <w:rPr>
          <w:b/>
          <w:i/>
          <w:sz w:val="28"/>
          <w:szCs w:val="28"/>
        </w:rPr>
        <w:t xml:space="preserve"> </w:t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proofErr w:type="spellStart"/>
      <w:r w:rsidRPr="008C1DAF">
        <w:rPr>
          <w:b/>
          <w:sz w:val="28"/>
          <w:szCs w:val="28"/>
        </w:rPr>
        <w:t>Добринского</w:t>
      </w:r>
      <w:proofErr w:type="spellEnd"/>
      <w:r w:rsidRPr="008C1DAF">
        <w:rPr>
          <w:b/>
          <w:sz w:val="28"/>
          <w:szCs w:val="28"/>
        </w:rPr>
        <w:t xml:space="preserve"> муниципального района Липецкой области</w:t>
      </w:r>
    </w:p>
    <w:p w:rsidR="00A0542C" w:rsidRPr="008C1DAF" w:rsidRDefault="00A0542C" w:rsidP="00A0542C">
      <w:pPr>
        <w:jc w:val="center"/>
        <w:rPr>
          <w:sz w:val="28"/>
          <w:szCs w:val="28"/>
        </w:rPr>
      </w:pPr>
    </w:p>
    <w:p w:rsidR="00A0542C" w:rsidRPr="008C1DAF" w:rsidRDefault="00005F1B" w:rsidP="00A0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A0542C" w:rsidRPr="008C1DAF">
        <w:rPr>
          <w:b/>
          <w:sz w:val="28"/>
          <w:szCs w:val="28"/>
        </w:rPr>
        <w:t xml:space="preserve">-я сессия </w:t>
      </w:r>
      <w:r w:rsidR="00A0542C" w:rsidRPr="008C1DAF">
        <w:rPr>
          <w:b/>
          <w:sz w:val="28"/>
          <w:szCs w:val="28"/>
          <w:lang w:val="en-US"/>
        </w:rPr>
        <w:t>IV</w:t>
      </w:r>
      <w:r w:rsidR="00A0542C" w:rsidRPr="008C1DAF">
        <w:rPr>
          <w:b/>
          <w:sz w:val="28"/>
          <w:szCs w:val="28"/>
        </w:rPr>
        <w:t xml:space="preserve"> созыва</w:t>
      </w:r>
    </w:p>
    <w:p w:rsidR="00E32A8E" w:rsidRPr="008C1DAF" w:rsidRDefault="00E32A8E" w:rsidP="00E32A8E">
      <w:pPr>
        <w:jc w:val="center"/>
        <w:rPr>
          <w:sz w:val="28"/>
          <w:szCs w:val="28"/>
        </w:rPr>
      </w:pPr>
    </w:p>
    <w:p w:rsidR="00A0542C" w:rsidRPr="008C1DAF" w:rsidRDefault="00F8701E" w:rsidP="00E32A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542C" w:rsidRPr="008C1DAF">
        <w:rPr>
          <w:b/>
          <w:sz w:val="40"/>
          <w:szCs w:val="40"/>
        </w:rPr>
        <w:t>РЕШЕНИЕ</w:t>
      </w:r>
    </w:p>
    <w:p w:rsidR="00A0542C" w:rsidRPr="008C1DAF" w:rsidRDefault="00A0542C" w:rsidP="00A0542C">
      <w:pPr>
        <w:rPr>
          <w:sz w:val="28"/>
          <w:szCs w:val="28"/>
        </w:rPr>
      </w:pPr>
    </w:p>
    <w:p w:rsidR="00A0542C" w:rsidRPr="008C1DAF" w:rsidRDefault="00005F1B" w:rsidP="00D14BBE">
      <w:pPr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17.</w:t>
      </w:r>
      <w:r w:rsidR="00D14BBE" w:rsidRPr="008C1DAF">
        <w:rPr>
          <w:spacing w:val="2"/>
          <w:sz w:val="28"/>
          <w:szCs w:val="28"/>
        </w:rPr>
        <w:t>09.2018</w:t>
      </w:r>
      <w:r w:rsidR="00A0542C" w:rsidRPr="008C1DAF">
        <w:rPr>
          <w:spacing w:val="2"/>
          <w:sz w:val="28"/>
          <w:szCs w:val="28"/>
        </w:rPr>
        <w:t xml:space="preserve">                           </w:t>
      </w:r>
      <w:r w:rsidR="004A03EE" w:rsidRPr="008C1DAF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</w:t>
      </w:r>
      <w:r w:rsidR="00BB23B5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</w:t>
      </w:r>
      <w:r w:rsidR="00A0542C" w:rsidRPr="008C1DAF">
        <w:rPr>
          <w:spacing w:val="2"/>
          <w:sz w:val="28"/>
          <w:szCs w:val="28"/>
        </w:rPr>
        <w:t xml:space="preserve"> </w:t>
      </w:r>
      <w:r w:rsidR="00C867A6" w:rsidRPr="008C1DAF">
        <w:rPr>
          <w:sz w:val="28"/>
          <w:szCs w:val="28"/>
        </w:rPr>
        <w:t>с</w:t>
      </w:r>
      <w:r w:rsidR="00A0542C" w:rsidRPr="008C1DAF">
        <w:rPr>
          <w:sz w:val="28"/>
          <w:szCs w:val="28"/>
        </w:rPr>
        <w:t>.</w:t>
      </w:r>
      <w:r w:rsidR="00F8701E">
        <w:rPr>
          <w:sz w:val="28"/>
          <w:szCs w:val="28"/>
        </w:rPr>
        <w:t xml:space="preserve"> </w:t>
      </w:r>
      <w:proofErr w:type="spellStart"/>
      <w:r w:rsidR="00A0542C" w:rsidRPr="008C1DAF">
        <w:rPr>
          <w:sz w:val="28"/>
          <w:szCs w:val="28"/>
        </w:rPr>
        <w:t>Паршиновка</w:t>
      </w:r>
      <w:proofErr w:type="spellEnd"/>
      <w:r w:rsidR="00A0542C" w:rsidRPr="008C1DAF">
        <w:rPr>
          <w:sz w:val="28"/>
          <w:szCs w:val="28"/>
        </w:rPr>
        <w:t xml:space="preserve">                         </w:t>
      </w:r>
      <w:r w:rsidR="008C1DAF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№ </w:t>
      </w:r>
      <w:r w:rsidR="00D81A34">
        <w:rPr>
          <w:sz w:val="28"/>
          <w:szCs w:val="28"/>
        </w:rPr>
        <w:t xml:space="preserve"> 118</w:t>
      </w:r>
      <w:r>
        <w:rPr>
          <w:sz w:val="28"/>
          <w:szCs w:val="28"/>
        </w:rPr>
        <w:t xml:space="preserve"> </w:t>
      </w:r>
      <w:r w:rsidR="00C867A6" w:rsidRPr="008C1DAF">
        <w:rPr>
          <w:sz w:val="28"/>
          <w:szCs w:val="28"/>
        </w:rPr>
        <w:t>-</w:t>
      </w:r>
      <w:proofErr w:type="spellStart"/>
      <w:r w:rsidR="00C867A6" w:rsidRPr="008C1DAF">
        <w:rPr>
          <w:sz w:val="28"/>
          <w:szCs w:val="28"/>
        </w:rPr>
        <w:t>рс</w:t>
      </w:r>
      <w:proofErr w:type="spellEnd"/>
    </w:p>
    <w:p w:rsidR="00A0542C" w:rsidRPr="008C1DAF" w:rsidRDefault="00A0542C" w:rsidP="00A0542C">
      <w:pPr>
        <w:pStyle w:val="a7"/>
        <w:ind w:right="424"/>
        <w:jc w:val="left"/>
        <w:rPr>
          <w:sz w:val="28"/>
          <w:szCs w:val="28"/>
        </w:rPr>
      </w:pPr>
    </w:p>
    <w:p w:rsidR="00A0542C" w:rsidRPr="008C1DAF" w:rsidRDefault="00A0542C" w:rsidP="00272D22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r w:rsidR="008C1DAF" w:rsidRPr="008C1DAF">
        <w:rPr>
          <w:b/>
          <w:sz w:val="28"/>
          <w:szCs w:val="28"/>
        </w:rPr>
        <w:t xml:space="preserve">администрации </w:t>
      </w:r>
      <w:r w:rsidRPr="008C1DAF">
        <w:rPr>
          <w:b/>
          <w:sz w:val="28"/>
          <w:szCs w:val="28"/>
        </w:rPr>
        <w:t xml:space="preserve">сельского </w:t>
      </w:r>
      <w:r w:rsidR="004A03EE" w:rsidRPr="008C1DAF">
        <w:rPr>
          <w:b/>
          <w:sz w:val="28"/>
          <w:szCs w:val="28"/>
        </w:rPr>
        <w:t xml:space="preserve">поселения </w:t>
      </w:r>
      <w:proofErr w:type="spellStart"/>
      <w:r w:rsidR="003B4A09" w:rsidRPr="008C1DAF">
        <w:rPr>
          <w:b/>
          <w:sz w:val="28"/>
          <w:szCs w:val="28"/>
        </w:rPr>
        <w:t>Каверинский</w:t>
      </w:r>
      <w:proofErr w:type="spellEnd"/>
      <w:r w:rsidR="003B4A09" w:rsidRPr="008C1DAF">
        <w:rPr>
          <w:b/>
          <w:sz w:val="28"/>
          <w:szCs w:val="28"/>
        </w:rPr>
        <w:t xml:space="preserve"> сельсовет</w:t>
      </w:r>
      <w:r w:rsidR="008C1DAF" w:rsidRPr="008C1DAF">
        <w:rPr>
          <w:b/>
          <w:sz w:val="28"/>
          <w:szCs w:val="28"/>
        </w:rPr>
        <w:t xml:space="preserve">                                              </w:t>
      </w:r>
      <w:r w:rsidRPr="008C1DAF">
        <w:rPr>
          <w:b/>
          <w:sz w:val="28"/>
          <w:szCs w:val="28"/>
        </w:rPr>
        <w:t xml:space="preserve">на период до 2020 года </w:t>
      </w:r>
    </w:p>
    <w:p w:rsidR="00A0542C" w:rsidRPr="008C1DAF" w:rsidRDefault="00D14BBE" w:rsidP="00D14BBE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C1DAF">
        <w:rPr>
          <w:sz w:val="28"/>
          <w:szCs w:val="28"/>
        </w:rPr>
        <w:t xml:space="preserve"> </w:t>
      </w:r>
    </w:p>
    <w:p w:rsidR="008C1DAF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DAF">
        <w:rPr>
          <w:sz w:val="28"/>
          <w:szCs w:val="28"/>
        </w:rPr>
        <w:t xml:space="preserve">Рассмотрев предложенный администрацией сельского поселения проект изменений в Стратегию социально-экономического развития </w:t>
      </w:r>
      <w:r w:rsidR="00F8701E">
        <w:rPr>
          <w:sz w:val="28"/>
          <w:szCs w:val="28"/>
        </w:rPr>
        <w:t xml:space="preserve"> администрации </w:t>
      </w:r>
      <w:r w:rsidRPr="008C1DAF">
        <w:rPr>
          <w:sz w:val="28"/>
          <w:szCs w:val="28"/>
        </w:rPr>
        <w:t xml:space="preserve">сельского поселения  </w:t>
      </w:r>
      <w:proofErr w:type="spellStart"/>
      <w:r w:rsidRPr="008C1DAF">
        <w:rPr>
          <w:sz w:val="28"/>
          <w:szCs w:val="28"/>
        </w:rPr>
        <w:t>Каверинский</w:t>
      </w:r>
      <w:proofErr w:type="spellEnd"/>
      <w:r w:rsidRPr="008C1DAF">
        <w:rPr>
          <w:sz w:val="28"/>
          <w:szCs w:val="28"/>
        </w:rPr>
        <w:t xml:space="preserve"> сельсовет на период до 2020 года</w:t>
      </w:r>
      <w:r w:rsidR="00D14BBE" w:rsidRPr="008C1DAF">
        <w:rPr>
          <w:sz w:val="28"/>
          <w:szCs w:val="28"/>
        </w:rPr>
        <w:t>,</w:t>
      </w:r>
      <w:r w:rsidRPr="008C1DAF">
        <w:rPr>
          <w:sz w:val="28"/>
          <w:szCs w:val="28"/>
        </w:rPr>
        <w:t xml:space="preserve"> руководствуясь</w:t>
      </w:r>
      <w:r w:rsidR="004424B9">
        <w:rPr>
          <w:sz w:val="28"/>
          <w:szCs w:val="28"/>
        </w:rPr>
        <w:t xml:space="preserve">  пунктом 5 статьи 7 Федерального закона от  28.06.2014г. №172-ФЗ «О стратегическом планировании в Российской Федерации», </w:t>
      </w:r>
      <w:r w:rsidRPr="008C1DAF">
        <w:rPr>
          <w:sz w:val="28"/>
          <w:szCs w:val="28"/>
        </w:rPr>
        <w:t xml:space="preserve"> Уставом сельского поселения </w:t>
      </w:r>
      <w:proofErr w:type="spellStart"/>
      <w:r w:rsidRPr="008C1DAF">
        <w:rPr>
          <w:sz w:val="28"/>
          <w:szCs w:val="28"/>
        </w:rPr>
        <w:t>Каверинский</w:t>
      </w:r>
      <w:proofErr w:type="spellEnd"/>
      <w:r w:rsidRPr="008C1DAF">
        <w:rPr>
          <w:sz w:val="28"/>
          <w:szCs w:val="28"/>
        </w:rPr>
        <w:t xml:space="preserve">  сельсовет, учитывая решение постоянной комиссии по экономике, бюджету, местным налогам и сборам, социальным вопросам</w:t>
      </w:r>
      <w:r w:rsidR="004424B9">
        <w:rPr>
          <w:sz w:val="28"/>
          <w:szCs w:val="28"/>
        </w:rPr>
        <w:t xml:space="preserve">,                 </w:t>
      </w:r>
      <w:r w:rsidRPr="008C1DAF">
        <w:rPr>
          <w:sz w:val="28"/>
          <w:szCs w:val="28"/>
        </w:rPr>
        <w:t xml:space="preserve">  Совет депутатов сельского поселения</w:t>
      </w:r>
      <w:proofErr w:type="gramEnd"/>
      <w:r w:rsidR="00F8701E">
        <w:rPr>
          <w:sz w:val="28"/>
          <w:szCs w:val="28"/>
        </w:rPr>
        <w:t xml:space="preserve"> </w:t>
      </w:r>
      <w:proofErr w:type="spellStart"/>
      <w:r w:rsidR="00F8701E">
        <w:rPr>
          <w:sz w:val="28"/>
          <w:szCs w:val="28"/>
        </w:rPr>
        <w:t>Каверинский</w:t>
      </w:r>
      <w:proofErr w:type="spellEnd"/>
      <w:r w:rsidR="00F8701E">
        <w:rPr>
          <w:sz w:val="28"/>
          <w:szCs w:val="28"/>
        </w:rPr>
        <w:t xml:space="preserve"> сельсовет</w:t>
      </w:r>
      <w:r w:rsidRPr="008C1DAF">
        <w:rPr>
          <w:sz w:val="28"/>
          <w:szCs w:val="28"/>
        </w:rPr>
        <w:t xml:space="preserve"> </w:t>
      </w:r>
    </w:p>
    <w:p w:rsidR="008C1DAF" w:rsidRPr="008C1DAF" w:rsidRDefault="008C1DAF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AD221A" w:rsidP="008C1D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1DAF">
        <w:rPr>
          <w:b/>
          <w:sz w:val="28"/>
          <w:szCs w:val="28"/>
        </w:rPr>
        <w:t>РЕШИЛ</w:t>
      </w:r>
      <w:r w:rsidR="00A0542C" w:rsidRPr="008C1DAF">
        <w:rPr>
          <w:b/>
          <w:sz w:val="28"/>
          <w:szCs w:val="28"/>
        </w:rPr>
        <w:t>: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D14BBE" w:rsidP="008C1D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 </w:t>
      </w:r>
      <w:r w:rsidR="00F8701E">
        <w:rPr>
          <w:sz w:val="28"/>
          <w:szCs w:val="28"/>
        </w:rPr>
        <w:t xml:space="preserve"> </w:t>
      </w:r>
      <w:r w:rsidRPr="008C1DAF">
        <w:rPr>
          <w:sz w:val="28"/>
          <w:szCs w:val="28"/>
        </w:rPr>
        <w:t>1.</w:t>
      </w:r>
      <w:r w:rsidR="00F8701E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Внести изменения в </w:t>
      </w:r>
      <w:r w:rsidRPr="008C1DAF">
        <w:rPr>
          <w:sz w:val="28"/>
          <w:szCs w:val="28"/>
        </w:rPr>
        <w:t xml:space="preserve">  Стратегию</w:t>
      </w:r>
      <w:r w:rsidR="00A0542C" w:rsidRPr="008C1DAF">
        <w:rPr>
          <w:sz w:val="28"/>
          <w:szCs w:val="28"/>
        </w:rPr>
        <w:t xml:space="preserve"> социально-экономического развития </w:t>
      </w:r>
      <w:r w:rsidR="008C1DAF">
        <w:rPr>
          <w:sz w:val="28"/>
          <w:szCs w:val="28"/>
        </w:rPr>
        <w:t xml:space="preserve">администрации </w:t>
      </w:r>
      <w:r w:rsidR="00A0542C" w:rsidRPr="008C1DAF">
        <w:rPr>
          <w:sz w:val="28"/>
          <w:szCs w:val="28"/>
        </w:rPr>
        <w:t xml:space="preserve">сельского поселения  </w:t>
      </w:r>
      <w:proofErr w:type="spellStart"/>
      <w:r w:rsidR="00A0542C" w:rsidRPr="008C1DAF">
        <w:rPr>
          <w:sz w:val="28"/>
          <w:szCs w:val="28"/>
        </w:rPr>
        <w:t>Каверинский</w:t>
      </w:r>
      <w:proofErr w:type="spellEnd"/>
      <w:r w:rsidR="00A0542C" w:rsidRPr="008C1DAF">
        <w:rPr>
          <w:sz w:val="28"/>
          <w:szCs w:val="28"/>
        </w:rPr>
        <w:t xml:space="preserve">  сельсовет</w:t>
      </w:r>
      <w:r w:rsidR="008C1DAF">
        <w:rPr>
          <w:sz w:val="28"/>
          <w:szCs w:val="28"/>
        </w:rPr>
        <w:t xml:space="preserve">, </w:t>
      </w:r>
      <w:r w:rsidR="00A0542C" w:rsidRPr="008C1DAF">
        <w:rPr>
          <w:sz w:val="28"/>
          <w:szCs w:val="28"/>
        </w:rPr>
        <w:t xml:space="preserve"> на период до 2020 года  </w:t>
      </w:r>
      <w:r w:rsidRPr="008C1DAF">
        <w:rPr>
          <w:sz w:val="28"/>
          <w:szCs w:val="28"/>
        </w:rPr>
        <w:t>(</w:t>
      </w:r>
      <w:proofErr w:type="spellStart"/>
      <w:r w:rsidRPr="008C1DAF">
        <w:rPr>
          <w:sz w:val="28"/>
          <w:szCs w:val="28"/>
        </w:rPr>
        <w:t>прин</w:t>
      </w:r>
      <w:proofErr w:type="spellEnd"/>
      <w:r w:rsidRPr="008C1DAF">
        <w:rPr>
          <w:sz w:val="28"/>
          <w:szCs w:val="28"/>
        </w:rPr>
        <w:t xml:space="preserve">. решением Совета депутатов сельского поселения № </w:t>
      </w:r>
      <w:r w:rsidR="008C1DAF" w:rsidRPr="008C1DAF">
        <w:rPr>
          <w:sz w:val="28"/>
          <w:szCs w:val="28"/>
        </w:rPr>
        <w:t>140-рс</w:t>
      </w:r>
      <w:r w:rsidR="00F8701E">
        <w:rPr>
          <w:sz w:val="28"/>
          <w:szCs w:val="28"/>
        </w:rPr>
        <w:t xml:space="preserve"> </w:t>
      </w:r>
      <w:r w:rsidR="008C1DAF" w:rsidRPr="008C1DAF">
        <w:rPr>
          <w:sz w:val="28"/>
          <w:szCs w:val="28"/>
        </w:rPr>
        <w:t>от 29.06.2009г.,</w:t>
      </w:r>
      <w:r w:rsidR="008C1DAF">
        <w:rPr>
          <w:sz w:val="28"/>
          <w:szCs w:val="28"/>
        </w:rPr>
        <w:t xml:space="preserve"> </w:t>
      </w:r>
      <w:r w:rsidR="008C1DAF" w:rsidRPr="008C1DAF">
        <w:rPr>
          <w:sz w:val="28"/>
          <w:szCs w:val="28"/>
        </w:rPr>
        <w:t xml:space="preserve">в ред. решения </w:t>
      </w:r>
      <w:r w:rsidR="008C1DAF">
        <w:rPr>
          <w:sz w:val="28"/>
          <w:szCs w:val="28"/>
        </w:rPr>
        <w:t xml:space="preserve"> </w:t>
      </w:r>
      <w:r w:rsidR="008C1DAF" w:rsidRPr="008C1DAF">
        <w:rPr>
          <w:sz w:val="28"/>
          <w:szCs w:val="28"/>
        </w:rPr>
        <w:t>№ 68</w:t>
      </w:r>
      <w:r w:rsidR="008C1DAF">
        <w:rPr>
          <w:sz w:val="28"/>
          <w:szCs w:val="28"/>
        </w:rPr>
        <w:t xml:space="preserve"> </w:t>
      </w:r>
      <w:r w:rsidR="008C1DAF" w:rsidRPr="008C1DAF">
        <w:rPr>
          <w:sz w:val="28"/>
          <w:szCs w:val="28"/>
        </w:rPr>
        <w:t xml:space="preserve">- </w:t>
      </w:r>
      <w:proofErr w:type="spellStart"/>
      <w:r w:rsidR="008C1DAF" w:rsidRPr="008C1DAF">
        <w:rPr>
          <w:sz w:val="28"/>
          <w:szCs w:val="28"/>
        </w:rPr>
        <w:t>рс</w:t>
      </w:r>
      <w:proofErr w:type="spellEnd"/>
      <w:r w:rsidR="008C1DAF" w:rsidRPr="008C1DAF">
        <w:rPr>
          <w:sz w:val="28"/>
          <w:szCs w:val="28"/>
        </w:rPr>
        <w:t xml:space="preserve"> от 18.05.2012г.)</w:t>
      </w:r>
      <w:r w:rsidR="00C6603A">
        <w:rPr>
          <w:sz w:val="28"/>
          <w:szCs w:val="28"/>
        </w:rPr>
        <w:t>, (приложение)</w:t>
      </w:r>
      <w:r w:rsidR="008C1DAF">
        <w:rPr>
          <w:sz w:val="28"/>
          <w:szCs w:val="28"/>
        </w:rPr>
        <w:t>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</w:t>
      </w:r>
      <w:r w:rsidR="00AD221A" w:rsidRPr="008C1DAF">
        <w:rPr>
          <w:sz w:val="28"/>
          <w:szCs w:val="28"/>
        </w:rPr>
        <w:t xml:space="preserve"> 2. </w:t>
      </w:r>
      <w:r w:rsidR="00A0542C" w:rsidRPr="008C1DAF">
        <w:rPr>
          <w:sz w:val="28"/>
          <w:szCs w:val="28"/>
        </w:rPr>
        <w:t xml:space="preserve">Направить данные изменения главе сельского поселения </w:t>
      </w:r>
      <w:proofErr w:type="spellStart"/>
      <w:r w:rsidR="00A0542C" w:rsidRPr="008C1DAF">
        <w:rPr>
          <w:sz w:val="28"/>
          <w:szCs w:val="28"/>
        </w:rPr>
        <w:t>Каверинский</w:t>
      </w:r>
      <w:proofErr w:type="spellEnd"/>
      <w:r w:rsidR="00A0542C" w:rsidRPr="008C1DAF">
        <w:rPr>
          <w:sz w:val="28"/>
          <w:szCs w:val="28"/>
        </w:rPr>
        <w:t xml:space="preserve"> сельсовет для подписания и официального обнародования</w:t>
      </w:r>
      <w:r w:rsidR="00AD221A" w:rsidRPr="008C1DAF">
        <w:rPr>
          <w:sz w:val="28"/>
          <w:szCs w:val="28"/>
        </w:rPr>
        <w:t>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</w:t>
      </w:r>
      <w:r w:rsidR="00AD221A" w:rsidRPr="008C1DAF">
        <w:rPr>
          <w:sz w:val="28"/>
          <w:szCs w:val="28"/>
        </w:rPr>
        <w:t xml:space="preserve">3.  </w:t>
      </w:r>
      <w:r w:rsidR="00A0542C" w:rsidRPr="008C1DAF">
        <w:rPr>
          <w:sz w:val="28"/>
          <w:szCs w:val="28"/>
        </w:rPr>
        <w:t>Данное решение вступает в силу со дня его обнародования.</w:t>
      </w: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>Председатель Совета депутатов</w:t>
      </w: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сельского поселения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8C1DAF">
        <w:rPr>
          <w:b/>
          <w:sz w:val="28"/>
          <w:szCs w:val="28"/>
        </w:rPr>
        <w:t>Каверинский</w:t>
      </w:r>
      <w:proofErr w:type="spellEnd"/>
      <w:r w:rsidRPr="008C1DAF">
        <w:rPr>
          <w:b/>
          <w:sz w:val="28"/>
          <w:szCs w:val="28"/>
        </w:rPr>
        <w:t xml:space="preserve"> сельсовет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3A6652" w:rsidRPr="008C1DAF">
        <w:rPr>
          <w:b/>
          <w:sz w:val="28"/>
          <w:szCs w:val="28"/>
        </w:rPr>
        <w:t>В.Г.Яковлев</w:t>
      </w:r>
      <w:proofErr w:type="spellEnd"/>
    </w:p>
    <w:p w:rsidR="00A0542C" w:rsidRPr="008C1DAF" w:rsidRDefault="00A0542C" w:rsidP="00A0542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008F" w:rsidRPr="00B55EDC" w:rsidRDefault="00F8701E" w:rsidP="00A0542C">
      <w:pPr>
        <w:autoSpaceDE w:val="0"/>
        <w:autoSpaceDN w:val="0"/>
        <w:adjustRightInd w:val="0"/>
        <w:jc w:val="right"/>
      </w:pPr>
      <w:proofErr w:type="gramStart"/>
      <w:r>
        <w:t>ПРИНЯТЫ</w:t>
      </w:r>
      <w:proofErr w:type="gramEnd"/>
    </w:p>
    <w:p w:rsidR="00A0542C" w:rsidRPr="00B55EDC" w:rsidRDefault="00A0542C" w:rsidP="00A0542C">
      <w:pPr>
        <w:autoSpaceDE w:val="0"/>
        <w:autoSpaceDN w:val="0"/>
        <w:adjustRightInd w:val="0"/>
        <w:jc w:val="right"/>
      </w:pPr>
      <w:r w:rsidRPr="00B55EDC">
        <w:t xml:space="preserve"> </w:t>
      </w:r>
      <w:r w:rsidR="0081008F" w:rsidRPr="00B55EDC">
        <w:t>р</w:t>
      </w:r>
      <w:r w:rsidRPr="00B55EDC">
        <w:t>ешением</w:t>
      </w:r>
      <w:r w:rsidR="0081008F" w:rsidRPr="00B55EDC">
        <w:t xml:space="preserve"> </w:t>
      </w:r>
      <w:r w:rsidRPr="00B55EDC">
        <w:t xml:space="preserve"> Совета депутатов</w:t>
      </w:r>
    </w:p>
    <w:p w:rsidR="00AD221A" w:rsidRPr="00B55EDC" w:rsidRDefault="00AD221A" w:rsidP="00A0542C">
      <w:pPr>
        <w:autoSpaceDE w:val="0"/>
        <w:autoSpaceDN w:val="0"/>
        <w:adjustRightInd w:val="0"/>
        <w:jc w:val="right"/>
      </w:pPr>
      <w:r w:rsidRPr="00B55EDC">
        <w:t>сельского поселения</w:t>
      </w:r>
    </w:p>
    <w:p w:rsidR="00AD221A" w:rsidRPr="00B55EDC" w:rsidRDefault="00AD221A" w:rsidP="00A0542C">
      <w:pPr>
        <w:autoSpaceDE w:val="0"/>
        <w:autoSpaceDN w:val="0"/>
        <w:adjustRightInd w:val="0"/>
        <w:jc w:val="right"/>
      </w:pPr>
      <w:proofErr w:type="spellStart"/>
      <w:r w:rsidRPr="00B55EDC">
        <w:t>Каверинский</w:t>
      </w:r>
      <w:proofErr w:type="spellEnd"/>
      <w:r w:rsidRPr="00B55EDC">
        <w:t xml:space="preserve"> сельсовет</w:t>
      </w:r>
    </w:p>
    <w:p w:rsidR="00A0542C" w:rsidRPr="00B55EDC" w:rsidRDefault="00C931D1" w:rsidP="00A0542C">
      <w:pPr>
        <w:autoSpaceDE w:val="0"/>
        <w:autoSpaceDN w:val="0"/>
        <w:adjustRightInd w:val="0"/>
        <w:jc w:val="right"/>
      </w:pPr>
      <w:r w:rsidRPr="00B55EDC">
        <w:t>о</w:t>
      </w:r>
      <w:r w:rsidR="006203A3" w:rsidRPr="00B55EDC">
        <w:t>т</w:t>
      </w:r>
      <w:r w:rsidRPr="00B55EDC">
        <w:t xml:space="preserve"> </w:t>
      </w:r>
      <w:r w:rsidR="00BB23B5">
        <w:t>17.</w:t>
      </w:r>
      <w:r w:rsidR="008C1DAF" w:rsidRPr="00B55EDC">
        <w:t>09.2018г</w:t>
      </w:r>
      <w:r w:rsidR="0081008F" w:rsidRPr="00B55EDC">
        <w:t>.</w:t>
      </w:r>
      <w:r w:rsidR="006203A3" w:rsidRPr="00B55EDC">
        <w:t xml:space="preserve"> </w:t>
      </w:r>
      <w:r w:rsidR="00A0542C" w:rsidRPr="00B55EDC">
        <w:t xml:space="preserve">№ </w:t>
      </w:r>
      <w:r w:rsidR="002F6727">
        <w:t>118</w:t>
      </w:r>
      <w:r w:rsidR="006203A3" w:rsidRPr="00B55EDC">
        <w:t>-рс</w:t>
      </w: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B55EDC" w:rsidRDefault="008C1DAF" w:rsidP="00A0542C">
      <w:pPr>
        <w:autoSpaceDE w:val="0"/>
        <w:autoSpaceDN w:val="0"/>
        <w:adjustRightInd w:val="0"/>
        <w:ind w:right="604"/>
        <w:jc w:val="center"/>
        <w:rPr>
          <w:b/>
          <w:sz w:val="28"/>
          <w:szCs w:val="28"/>
        </w:rPr>
      </w:pPr>
      <w:r w:rsidRPr="00B55EDC">
        <w:rPr>
          <w:b/>
          <w:sz w:val="28"/>
          <w:szCs w:val="28"/>
        </w:rPr>
        <w:t xml:space="preserve">              </w:t>
      </w:r>
      <w:r w:rsidR="00A0542C" w:rsidRPr="00B55EDC">
        <w:rPr>
          <w:b/>
          <w:sz w:val="28"/>
          <w:szCs w:val="28"/>
        </w:rPr>
        <w:t xml:space="preserve">Изменения </w:t>
      </w:r>
      <w:r w:rsidRPr="00B55EDC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B55EDC" w:rsidRPr="00B55EDC">
        <w:rPr>
          <w:b/>
          <w:sz w:val="28"/>
          <w:szCs w:val="28"/>
        </w:rPr>
        <w:t xml:space="preserve">                </w:t>
      </w:r>
      <w:r w:rsidRPr="00B55EDC">
        <w:rPr>
          <w:b/>
          <w:sz w:val="28"/>
          <w:szCs w:val="28"/>
        </w:rPr>
        <w:t xml:space="preserve">  </w:t>
      </w:r>
      <w:r w:rsidR="00A0542C" w:rsidRPr="00B55EDC">
        <w:rPr>
          <w:b/>
          <w:sz w:val="28"/>
          <w:szCs w:val="28"/>
        </w:rPr>
        <w:t>в  Стратегию социально-экономического развития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администрации </w:t>
      </w:r>
      <w:r w:rsidR="00A0542C" w:rsidRPr="00B55EDC">
        <w:rPr>
          <w:b/>
          <w:sz w:val="28"/>
          <w:szCs w:val="28"/>
        </w:rPr>
        <w:t xml:space="preserve">сельского поселения </w:t>
      </w:r>
      <w:proofErr w:type="spellStart"/>
      <w:r w:rsidR="00A0542C" w:rsidRPr="00B55EDC">
        <w:rPr>
          <w:b/>
          <w:sz w:val="28"/>
          <w:szCs w:val="28"/>
        </w:rPr>
        <w:t>Каверинский</w:t>
      </w:r>
      <w:proofErr w:type="spellEnd"/>
      <w:r w:rsidR="00A0542C" w:rsidRPr="00B55EDC">
        <w:rPr>
          <w:b/>
          <w:sz w:val="28"/>
          <w:szCs w:val="28"/>
        </w:rPr>
        <w:t xml:space="preserve"> сельсовет </w:t>
      </w:r>
      <w:r w:rsidRPr="00B55EDC">
        <w:rPr>
          <w:b/>
          <w:sz w:val="28"/>
          <w:szCs w:val="28"/>
        </w:rPr>
        <w:t xml:space="preserve"> 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 </w:t>
      </w:r>
      <w:r w:rsidR="00A0542C" w:rsidRPr="00B55EDC">
        <w:rPr>
          <w:b/>
          <w:sz w:val="28"/>
          <w:szCs w:val="28"/>
        </w:rPr>
        <w:t xml:space="preserve">на период до 2020 года </w:t>
      </w:r>
    </w:p>
    <w:p w:rsidR="008C1DAF" w:rsidRPr="00B55EDC" w:rsidRDefault="008C1DAF" w:rsidP="008C1DAF">
      <w:pPr>
        <w:jc w:val="center"/>
        <w:rPr>
          <w:sz w:val="28"/>
          <w:szCs w:val="28"/>
        </w:rPr>
      </w:pPr>
      <w:r w:rsidRPr="00B55EDC">
        <w:rPr>
          <w:sz w:val="28"/>
          <w:szCs w:val="28"/>
        </w:rPr>
        <w:t>(</w:t>
      </w:r>
      <w:proofErr w:type="spellStart"/>
      <w:r w:rsidRPr="00B55EDC">
        <w:rPr>
          <w:sz w:val="28"/>
          <w:szCs w:val="28"/>
        </w:rPr>
        <w:t>прин</w:t>
      </w:r>
      <w:proofErr w:type="spellEnd"/>
      <w:r w:rsidRPr="00B55EDC">
        <w:rPr>
          <w:sz w:val="28"/>
          <w:szCs w:val="28"/>
        </w:rPr>
        <w:t xml:space="preserve">. решением Совета депутатов сельского поселения № 140-рс от 29.06.2009г.,                                 в ред. решения  № 68 - </w:t>
      </w:r>
      <w:proofErr w:type="spellStart"/>
      <w:r w:rsidRPr="00B55EDC">
        <w:rPr>
          <w:sz w:val="28"/>
          <w:szCs w:val="28"/>
        </w:rPr>
        <w:t>рс</w:t>
      </w:r>
      <w:proofErr w:type="spellEnd"/>
      <w:r w:rsidRPr="00B55EDC">
        <w:rPr>
          <w:sz w:val="28"/>
          <w:szCs w:val="28"/>
        </w:rPr>
        <w:t xml:space="preserve"> от 18.05.2012г.)</w:t>
      </w:r>
    </w:p>
    <w:p w:rsidR="008C1DAF" w:rsidRPr="00F82276" w:rsidRDefault="008C1DAF" w:rsidP="00E93C48">
      <w:pPr>
        <w:pStyle w:val="western"/>
        <w:ind w:right="0" w:firstLine="360"/>
        <w:rPr>
          <w:sz w:val="28"/>
          <w:szCs w:val="28"/>
        </w:rPr>
      </w:pPr>
    </w:p>
    <w:p w:rsidR="008C1DAF" w:rsidRPr="00F8701E" w:rsidRDefault="008C1DAF" w:rsidP="008C1D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2276">
        <w:rPr>
          <w:sz w:val="28"/>
          <w:szCs w:val="28"/>
        </w:rPr>
        <w:t xml:space="preserve">        </w:t>
      </w:r>
      <w:r w:rsidR="00E93C48" w:rsidRPr="00F82276">
        <w:rPr>
          <w:sz w:val="28"/>
          <w:szCs w:val="28"/>
        </w:rPr>
        <w:t xml:space="preserve"> </w:t>
      </w:r>
      <w:r w:rsidRPr="00F82276">
        <w:rPr>
          <w:b/>
          <w:sz w:val="28"/>
          <w:szCs w:val="28"/>
        </w:rPr>
        <w:t>Статья 1.</w:t>
      </w:r>
      <w:r w:rsidRPr="00F82276">
        <w:rPr>
          <w:sz w:val="28"/>
          <w:szCs w:val="28"/>
        </w:rPr>
        <w:t xml:space="preserve"> Внести в  Стратегию социально-экономического развития  администрации сельского поселения </w:t>
      </w:r>
      <w:proofErr w:type="spellStart"/>
      <w:r w:rsidRPr="00F82276">
        <w:rPr>
          <w:sz w:val="28"/>
          <w:szCs w:val="28"/>
        </w:rPr>
        <w:t>Каверинский</w:t>
      </w:r>
      <w:proofErr w:type="spellEnd"/>
      <w:r w:rsidRPr="00F82276">
        <w:rPr>
          <w:sz w:val="28"/>
          <w:szCs w:val="28"/>
        </w:rPr>
        <w:t xml:space="preserve"> сельсовет на период до 2020 года  (</w:t>
      </w:r>
      <w:proofErr w:type="spellStart"/>
      <w:r w:rsidRPr="00F82276">
        <w:rPr>
          <w:sz w:val="28"/>
          <w:szCs w:val="28"/>
        </w:rPr>
        <w:t>прин</w:t>
      </w:r>
      <w:proofErr w:type="spellEnd"/>
      <w:r w:rsidRPr="00F82276">
        <w:rPr>
          <w:sz w:val="28"/>
          <w:szCs w:val="28"/>
        </w:rPr>
        <w:t xml:space="preserve">. решением Совета депутатов сельского поселения № 140-рс от 29.06.2009г.,  в ред. решения  № 68 - </w:t>
      </w:r>
      <w:proofErr w:type="spellStart"/>
      <w:r w:rsidRPr="00F82276">
        <w:rPr>
          <w:sz w:val="28"/>
          <w:szCs w:val="28"/>
        </w:rPr>
        <w:t>рс</w:t>
      </w:r>
      <w:proofErr w:type="spellEnd"/>
      <w:r w:rsidRPr="00F82276">
        <w:rPr>
          <w:sz w:val="28"/>
          <w:szCs w:val="28"/>
        </w:rPr>
        <w:t xml:space="preserve"> от 18.05.2012г.) </w:t>
      </w:r>
      <w:r w:rsidRPr="00F8701E">
        <w:rPr>
          <w:b/>
          <w:sz w:val="28"/>
          <w:szCs w:val="28"/>
        </w:rPr>
        <w:t xml:space="preserve">следующие  изменения: </w:t>
      </w:r>
    </w:p>
    <w:p w:rsidR="00F82276" w:rsidRPr="00F82276" w:rsidRDefault="00920E16" w:rsidP="000C1D0C">
      <w:pPr>
        <w:rPr>
          <w:sz w:val="28"/>
          <w:szCs w:val="28"/>
        </w:rPr>
      </w:pPr>
      <w:r w:rsidRPr="00F82276">
        <w:rPr>
          <w:sz w:val="28"/>
          <w:szCs w:val="28"/>
        </w:rPr>
        <w:t xml:space="preserve">     </w:t>
      </w:r>
    </w:p>
    <w:p w:rsidR="000C1D0C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 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8C1DAF" w:rsidRPr="00FF64DD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B55EDC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D0C" w:rsidRPr="00F82276" w:rsidRDefault="000C1D0C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«Стратегия социально-экономического развития сельского поселения </w:t>
      </w:r>
      <w:proofErr w:type="spellStart"/>
      <w:r w:rsidRPr="00F8227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F82276">
        <w:rPr>
          <w:rFonts w:ascii="Times New Roman" w:hAnsi="Times New Roman" w:cs="Times New Roman"/>
          <w:sz w:val="28"/>
          <w:szCs w:val="28"/>
        </w:rPr>
        <w:t xml:space="preserve"> сельсовет на период до 2024 года</w:t>
      </w:r>
      <w:r w:rsidR="00DD252C" w:rsidRPr="00F82276">
        <w:rPr>
          <w:rFonts w:ascii="Times New Roman" w:hAnsi="Times New Roman" w:cs="Times New Roman"/>
          <w:sz w:val="28"/>
          <w:szCs w:val="28"/>
        </w:rPr>
        <w:t>»;</w:t>
      </w:r>
      <w:r w:rsidRPr="00F8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CE15D4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 </w:t>
      </w:r>
      <w:r w:rsidR="00DD252C" w:rsidRPr="00F82276">
        <w:rPr>
          <w:rFonts w:ascii="Times New Roman" w:hAnsi="Times New Roman" w:cs="Times New Roman"/>
          <w:sz w:val="28"/>
          <w:szCs w:val="28"/>
        </w:rPr>
        <w:t>1.2.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  в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CE15D4" w:rsidRPr="00F82276">
        <w:rPr>
          <w:rFonts w:ascii="Times New Roman" w:hAnsi="Times New Roman" w:cs="Times New Roman"/>
          <w:sz w:val="28"/>
          <w:szCs w:val="28"/>
        </w:rPr>
        <w:t>ведении: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цифры «2020» - заменить на «2024»</w:t>
      </w:r>
      <w:r w:rsidRPr="00F82276">
        <w:rPr>
          <w:rFonts w:ascii="Times New Roman" w:hAnsi="Times New Roman" w:cs="Times New Roman"/>
          <w:sz w:val="28"/>
          <w:szCs w:val="28"/>
        </w:rPr>
        <w:t>;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F233C5" w:rsidRDefault="00920E16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 1.3.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F233C5">
        <w:rPr>
          <w:rFonts w:ascii="Times New Roman" w:hAnsi="Times New Roman" w:cs="Times New Roman"/>
          <w:sz w:val="28"/>
          <w:szCs w:val="28"/>
        </w:rPr>
        <w:t xml:space="preserve">в  названии раздела  6 «Миссия и главная цель развития сельского поселения </w:t>
      </w:r>
      <w:proofErr w:type="spellStart"/>
      <w:r w:rsidR="00F233C5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F233C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233C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233C5">
        <w:rPr>
          <w:rFonts w:ascii="Times New Roman" w:hAnsi="Times New Roman" w:cs="Times New Roman"/>
          <w:sz w:val="28"/>
          <w:szCs w:val="28"/>
        </w:rPr>
        <w:t xml:space="preserve"> муниципального района до </w:t>
      </w:r>
      <w:r w:rsidR="00356E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3C5">
        <w:rPr>
          <w:rFonts w:ascii="Times New Roman" w:hAnsi="Times New Roman" w:cs="Times New Roman"/>
          <w:sz w:val="28"/>
          <w:szCs w:val="28"/>
        </w:rPr>
        <w:t>2020 года»,  цифру «2020» - заменить на «2024»;</w:t>
      </w:r>
    </w:p>
    <w:p w:rsidR="00356EAE" w:rsidRDefault="00356EAE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356EAE" w:rsidRPr="00356EAE" w:rsidRDefault="00356EAE" w:rsidP="00356EAE">
      <w:pPr>
        <w:rPr>
          <w:sz w:val="28"/>
          <w:szCs w:val="28"/>
        </w:rPr>
      </w:pPr>
      <w:r w:rsidRPr="00356EAE">
        <w:rPr>
          <w:sz w:val="28"/>
          <w:szCs w:val="28"/>
        </w:rPr>
        <w:t xml:space="preserve">     1.3.1. в   раздела  6, Таблицу 1</w:t>
      </w:r>
      <w:r>
        <w:rPr>
          <w:sz w:val="28"/>
          <w:szCs w:val="28"/>
        </w:rPr>
        <w:t>.</w:t>
      </w:r>
      <w:r w:rsidRPr="00356EAE">
        <w:rPr>
          <w:sz w:val="28"/>
          <w:szCs w:val="28"/>
        </w:rPr>
        <w:t xml:space="preserve"> «Сводная  таблица  целей, задач, индикаторов  и показателей, для актуализации стратегических планов социально-экономического развития сельских поселений на период до 2020 года»</w:t>
      </w:r>
      <w:r>
        <w:rPr>
          <w:sz w:val="28"/>
          <w:szCs w:val="28"/>
        </w:rPr>
        <w:t xml:space="preserve"> </w:t>
      </w:r>
      <w:r w:rsidRPr="00356E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56EAE">
        <w:rPr>
          <w:b/>
          <w:sz w:val="28"/>
          <w:szCs w:val="28"/>
        </w:rPr>
        <w:t>изложить в следующей редакции</w:t>
      </w:r>
      <w:r w:rsidRPr="00356EAE">
        <w:rPr>
          <w:sz w:val="28"/>
          <w:szCs w:val="28"/>
        </w:rPr>
        <w:t>: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center"/>
        <w:rPr>
          <w:b/>
        </w:rPr>
        <w:sectPr w:rsidR="00356EAE" w:rsidSect="00F8701E">
          <w:pgSz w:w="11906" w:h="16838"/>
          <w:pgMar w:top="851" w:right="707" w:bottom="567" w:left="1134" w:header="709" w:footer="709" w:gutter="0"/>
          <w:cols w:space="720"/>
        </w:sectPr>
      </w:pPr>
    </w:p>
    <w:p w:rsidR="00356EAE" w:rsidRPr="00356EAE" w:rsidRDefault="00356EAE" w:rsidP="00356EAE">
      <w:pPr>
        <w:jc w:val="center"/>
        <w:rPr>
          <w:b/>
        </w:rPr>
      </w:pPr>
      <w:r w:rsidRPr="00356EAE">
        <w:rPr>
          <w:b/>
          <w:sz w:val="28"/>
          <w:szCs w:val="28"/>
        </w:rPr>
        <w:lastRenderedPageBreak/>
        <w:t>Сводная  таблица  целей, задач, индикаторов  и показателей, для актуализации стратегических</w:t>
      </w:r>
      <w:r>
        <w:rPr>
          <w:b/>
          <w:sz w:val="28"/>
          <w:szCs w:val="28"/>
        </w:rPr>
        <w:t xml:space="preserve">                                                </w:t>
      </w:r>
      <w:r w:rsidRPr="00356EAE">
        <w:rPr>
          <w:b/>
          <w:sz w:val="28"/>
          <w:szCs w:val="28"/>
        </w:rPr>
        <w:t xml:space="preserve"> планов социально-</w:t>
      </w:r>
      <w:r>
        <w:rPr>
          <w:b/>
          <w:sz w:val="28"/>
          <w:szCs w:val="28"/>
        </w:rPr>
        <w:t xml:space="preserve">экономического развития 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356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на период до 2024</w:t>
      </w:r>
      <w:r w:rsidRPr="00356EAE">
        <w:rPr>
          <w:b/>
          <w:sz w:val="28"/>
          <w:szCs w:val="28"/>
        </w:rPr>
        <w:t xml:space="preserve"> года</w:t>
      </w:r>
    </w:p>
    <w:p w:rsidR="00356EAE" w:rsidRDefault="00356EAE" w:rsidP="00356EAE">
      <w:pPr>
        <w:jc w:val="right"/>
      </w:pPr>
      <w:r>
        <w:t>Таблица 1</w:t>
      </w:r>
    </w:p>
    <w:p w:rsidR="00356EAE" w:rsidRDefault="00356EAE" w:rsidP="00356EAE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42"/>
        <w:gridCol w:w="741"/>
        <w:gridCol w:w="741"/>
        <w:gridCol w:w="742"/>
        <w:gridCol w:w="742"/>
        <w:gridCol w:w="745"/>
        <w:gridCol w:w="745"/>
        <w:gridCol w:w="745"/>
        <w:gridCol w:w="745"/>
        <w:gridCol w:w="745"/>
        <w:gridCol w:w="750"/>
        <w:gridCol w:w="745"/>
        <w:gridCol w:w="735"/>
        <w:gridCol w:w="10"/>
        <w:gridCol w:w="750"/>
        <w:gridCol w:w="745"/>
        <w:gridCol w:w="745"/>
        <w:gridCol w:w="745"/>
      </w:tblGrid>
      <w:tr w:rsidR="00356EAE" w:rsidTr="00CC4292">
        <w:trPr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Наименование целей, задач, показателей</w:t>
            </w:r>
          </w:p>
        </w:tc>
        <w:tc>
          <w:tcPr>
            <w:tcW w:w="12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Default="009C5406" w:rsidP="009C54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56EAE" w:rsidRPr="0066774A" w:rsidRDefault="00356EAE" w:rsidP="009C5406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Значение показателей по годам</w:t>
            </w:r>
          </w:p>
          <w:p w:rsidR="009C5406" w:rsidRDefault="009C5406" w:rsidP="009C54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2024</w:t>
            </w:r>
          </w:p>
        </w:tc>
      </w:tr>
      <w:tr w:rsidR="00356EAE" w:rsidTr="00CC42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bCs/>
                <w:iCs/>
                <w:sz w:val="20"/>
                <w:szCs w:val="20"/>
              </w:rPr>
              <w:t>одействие развитию хозяйствующих субъектов всех отраслей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Создание рабочих мест,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9.5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9.5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</w:t>
            </w:r>
          </w:p>
        </w:tc>
      </w:tr>
      <w:tr w:rsidR="00596E3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96E31" w:rsidRPr="0066774A" w:rsidRDefault="00596E31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1.      Повышение инвестиционной привле</w:t>
            </w:r>
            <w:r w:rsidR="00153BCB" w:rsidRPr="0066774A">
              <w:rPr>
                <w:b/>
              </w:rPr>
              <w:t>кательности сельского поселения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привлеченных инвестиций, млн.</w:t>
            </w:r>
            <w:r w:rsidR="009C5406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53BCB" w:rsidRPr="0066774A" w:rsidRDefault="00153BCB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  <w:bCs/>
                <w:iCs/>
              </w:rPr>
              <w:t>Задача 2.  Развитие крестьянских (фермерских) хозяйств и личных подсобных хозяйств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BCB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Pr="009C5406" w:rsidRDefault="00153B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Количество КФХ, </w:t>
            </w:r>
            <w:proofErr w:type="gramStart"/>
            <w:r w:rsidRPr="009C5406">
              <w:rPr>
                <w:b/>
                <w:sz w:val="20"/>
                <w:szCs w:val="20"/>
              </w:rPr>
              <w:t>действующих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56EAE" w:rsidTr="00CC4292">
        <w:trPr>
          <w:trHeight w:val="111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Pr="009C5406" w:rsidRDefault="00356EAE" w:rsidP="00153B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сельскохозяйственной продукции, закупленной в ЛПХ, тыс.</w:t>
            </w:r>
            <w:r w:rsidR="00132BA7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 (молоко)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710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3.    Развитие животноводства и растениеводства</w:t>
            </w:r>
          </w:p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Поголовье скота во всех категориях </w:t>
            </w:r>
            <w:r w:rsidRPr="009C5406">
              <w:rPr>
                <w:b/>
                <w:sz w:val="20"/>
                <w:szCs w:val="20"/>
              </w:rPr>
              <w:lastRenderedPageBreak/>
              <w:t>хозяйств, всего,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в т.</w:t>
            </w:r>
            <w:r w:rsidR="00132BA7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ч. в ЛПХ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Производство продукции растениеводства, тонн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1.сахарная свекла КФХ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32300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32800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2.зерновые КФХ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3.картофель ЛПХ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Производство продукции животноводства:</w:t>
            </w:r>
          </w:p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ЛПХ и КФХ</w:t>
            </w:r>
            <w:proofErr w:type="gramStart"/>
            <w:r w:rsidRPr="009C540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76E29" w:rsidRPr="009C5406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-молоко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-мясо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Использование пашни, % посевной площади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4.  Развитие малого и среднего предпринимательства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56EAE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9C5406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356EAE" w:rsidRPr="0066774A" w:rsidRDefault="00356EAE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  <w:bCs/>
                <w:iCs/>
              </w:rPr>
              <w:t>Цель 2. Создание условий для повышения   качества жизни населения</w:t>
            </w:r>
          </w:p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14000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6774A" w:rsidRDefault="006677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1. Обеспечение населения услугами розничной торговли и бытового обслуживания</w:t>
            </w:r>
          </w:p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B2180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Pr="009C5406" w:rsidRDefault="008B2180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Оборот розничной торговли на 1 жителя, тыс.</w:t>
            </w:r>
            <w:r w:rsidR="00ED7B41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 w:rsidP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  <w:p w:rsidR="008B2180" w:rsidRPr="00571DBC" w:rsidRDefault="008B2180" w:rsidP="00550276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80" w:rsidRPr="00571DBC" w:rsidRDefault="008B2180" w:rsidP="00550276">
            <w:pPr>
              <w:jc w:val="center"/>
              <w:rPr>
                <w:color w:val="FF0000"/>
              </w:rPr>
            </w:pPr>
            <w:r w:rsidRPr="00ED7B41">
              <w:rPr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ED7B4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ED7B41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бытовых услуг на 1 жителя,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</w:t>
            </w:r>
            <w:r w:rsidR="004F0806"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0.7</w:t>
            </w:r>
            <w:r w:rsidR="00ED7B41">
              <w:rPr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 w:rsidP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</w:t>
            </w:r>
            <w:r w:rsidR="004F0806">
              <w:rPr>
                <w:sz w:val="20"/>
                <w:szCs w:val="20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0.900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0.950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571DBC" w:rsidRDefault="004F0806">
            <w:pPr>
              <w:widowControl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61BC3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Pr="009C5406" w:rsidRDefault="00661BC3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видов бытовых услуг, оказываемых стационарно,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</w:tr>
      <w:tr w:rsidR="00661BC3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61BC3" w:rsidRPr="0066774A" w:rsidRDefault="00661BC3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</w:rPr>
              <w:t xml:space="preserve">Задача 2.  </w:t>
            </w:r>
            <w:r w:rsidRPr="0066774A">
              <w:rPr>
                <w:b/>
                <w:bCs/>
                <w:iCs/>
              </w:rPr>
              <w:t>Создание условий для обеспечения здоровья населения и улучшения демографической ситуации</w:t>
            </w:r>
          </w:p>
          <w:p w:rsidR="00661BC3" w:rsidRDefault="00661B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Коэффициент рождаемости, чел./на 100 человек населения,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Коэффициент смертности, чел./на 100 человек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</w:tr>
      <w:tr w:rsidR="00410962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 w:rsidP="004109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10962" w:rsidRPr="0066774A" w:rsidRDefault="00410962" w:rsidP="00410962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</w:rPr>
              <w:t xml:space="preserve">Задача 3.  </w:t>
            </w:r>
            <w:r w:rsidRPr="0066774A">
              <w:rPr>
                <w:b/>
                <w:bCs/>
                <w:iCs/>
              </w:rPr>
              <w:t>Развитие образования, культуры, физической культуры и спорта, предоставление социальных услуг</w:t>
            </w:r>
          </w:p>
          <w:p w:rsidR="00410962" w:rsidRDefault="00410962" w:rsidP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0962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Pr="009C5406" w:rsidRDefault="00410962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Обеспеченность детей местами в дошкольных </w:t>
            </w:r>
            <w:r w:rsidRPr="009C5406">
              <w:rPr>
                <w:b/>
                <w:sz w:val="20"/>
                <w:szCs w:val="20"/>
              </w:rPr>
              <w:lastRenderedPageBreak/>
              <w:t>образовательных учреждениях,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  <w:rPr>
                <w:sz w:val="20"/>
                <w:szCs w:val="20"/>
              </w:rPr>
            </w:pPr>
          </w:p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62" w:rsidRDefault="00410962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Удельный вес населения, участвующих в культурно-досуговых мероприятиях,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95C8E" w:rsidTr="00295C8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Удельный вес населений, систематически </w:t>
            </w:r>
            <w:proofErr w:type="gramStart"/>
            <w:r w:rsidRPr="009C5406">
              <w:rPr>
                <w:b/>
                <w:sz w:val="20"/>
                <w:szCs w:val="20"/>
              </w:rPr>
              <w:t>занимающегося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  <w:p w:rsidR="009E58EC" w:rsidRDefault="009E58EC" w:rsidP="0002346C">
            <w:pPr>
              <w:jc w:val="center"/>
            </w:pP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71" w:rsidRDefault="00D7497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</w:rPr>
              <w:t>Задача 4. О</w:t>
            </w:r>
            <w:r w:rsidRPr="00E626BC">
              <w:rPr>
                <w:b/>
                <w:bCs/>
                <w:iCs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5406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Pr="009C5406" w:rsidRDefault="009C5406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преступлений на 1 жителя,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Default="009C54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чрезвычайных ситуаций,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71" w:rsidRDefault="00D7497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</w:rPr>
              <w:t xml:space="preserve">Задача 5. </w:t>
            </w:r>
            <w:r w:rsidRPr="00E626BC">
              <w:rPr>
                <w:b/>
                <w:bCs/>
                <w:iCs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Обеспеченность жильем, </w:t>
            </w:r>
            <w:proofErr w:type="spellStart"/>
            <w:r w:rsidRPr="009C5406">
              <w:rPr>
                <w:b/>
                <w:sz w:val="20"/>
                <w:szCs w:val="20"/>
              </w:rPr>
              <w:t>кв.м</w:t>
            </w:r>
            <w:proofErr w:type="spellEnd"/>
            <w:r w:rsidRPr="009C540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9C5406">
              <w:rPr>
                <w:b/>
                <w:sz w:val="20"/>
                <w:szCs w:val="20"/>
              </w:rPr>
              <w:t>на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9.4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10.6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11.2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населения, потребляющего качественную питьевую воду,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финансирования благоустройства  на        1 жителя,  всего,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9C5406">
              <w:rPr>
                <w:b/>
                <w:sz w:val="20"/>
                <w:szCs w:val="20"/>
              </w:rPr>
              <w:t>т.ч</w:t>
            </w:r>
            <w:proofErr w:type="spellEnd"/>
            <w:r w:rsidRPr="009C5406">
              <w:rPr>
                <w:b/>
                <w:sz w:val="20"/>
                <w:szCs w:val="20"/>
              </w:rPr>
              <w:t>. из внебюджетных источников,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356EAE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9C5406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356EAE" w:rsidRPr="00E626BC" w:rsidRDefault="00356EAE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  <w:bCs/>
                <w:iCs/>
              </w:rPr>
              <w:t>Цель 3. Улучшение качества муниципального управления, повышение его эффективности</w:t>
            </w:r>
          </w:p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AA" w:rsidRPr="009C5406" w:rsidRDefault="00356EAE" w:rsidP="00E721F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2" w:rsidRDefault="006A2D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</w:rPr>
            </w:pPr>
            <w:r w:rsidRPr="00E626BC">
              <w:rPr>
                <w:b/>
              </w:rPr>
              <w:t>Задача 1.   Повышение эффективности управления муниципальной собственностью. Увеличение доходной базы сельского поселения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2D32" w:rsidRPr="006A2D32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6A2D32">
              <w:rPr>
                <w:b/>
                <w:sz w:val="20"/>
                <w:szCs w:val="20"/>
              </w:rPr>
              <w:t>Доля собственных доходов бюджета,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E721F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E721F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63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12BE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A12BE2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A12BE2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3E1991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3E1991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A12BE2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E2" w:rsidRDefault="00A12BE2" w:rsidP="00A12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12BE2" w:rsidRPr="00E626BC" w:rsidRDefault="00A12BE2" w:rsidP="00A12BE2">
            <w:pPr>
              <w:widowControl w:val="0"/>
              <w:jc w:val="center"/>
              <w:rPr>
                <w:b/>
                <w:lang w:eastAsia="en-US"/>
              </w:rPr>
            </w:pPr>
            <w:r w:rsidRPr="00E626BC">
              <w:rPr>
                <w:b/>
              </w:rPr>
              <w:t xml:space="preserve">Задача 2.  Внедрение </w:t>
            </w:r>
            <w:proofErr w:type="gramStart"/>
            <w:r w:rsidRPr="00E626BC">
              <w:rPr>
                <w:b/>
              </w:rPr>
              <w:t>программно-целевого</w:t>
            </w:r>
            <w:proofErr w:type="gramEnd"/>
            <w:r w:rsidRPr="00E626BC">
              <w:rPr>
                <w:b/>
              </w:rPr>
              <w:t xml:space="preserve"> бюджетирования, развитие информационных технологий.</w:t>
            </w:r>
          </w:p>
          <w:p w:rsidR="00A12BE2" w:rsidRDefault="00A12BE2" w:rsidP="00A12BE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</w:tr>
    </w:tbl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>
      <w:pPr>
        <w:sectPr w:rsidR="00356EAE" w:rsidSect="00356EAE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F233C5" w:rsidRDefault="00F233C5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4E5AEC" w:rsidRPr="004E5AEC" w:rsidRDefault="004E5AEC" w:rsidP="004E5AEC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E5AEC">
        <w:rPr>
          <w:rFonts w:ascii="Times New Roman" w:hAnsi="Times New Roman" w:cs="Times New Roman"/>
          <w:sz w:val="28"/>
          <w:szCs w:val="28"/>
        </w:rPr>
        <w:t xml:space="preserve">     1.3.2 . в   разделе  6,  в названии  «Основные направления и приоритетные задачи   социально -  экономического развития  территории сельского поселения  </w:t>
      </w:r>
      <w:proofErr w:type="spellStart"/>
      <w:r w:rsidRPr="004E5AE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4E5AEC">
        <w:rPr>
          <w:rFonts w:ascii="Times New Roman" w:hAnsi="Times New Roman" w:cs="Times New Roman"/>
          <w:sz w:val="28"/>
          <w:szCs w:val="28"/>
        </w:rPr>
        <w:t xml:space="preserve"> сельсовет    на период до 2020г.</w:t>
      </w:r>
      <w:r w:rsidRPr="004E5AEC">
        <w:rPr>
          <w:rFonts w:ascii="Times New Roman" w:hAnsi="Times New Roman" w:cs="Times New Roman"/>
          <w:szCs w:val="28"/>
        </w:rPr>
        <w:t xml:space="preserve">», </w:t>
      </w:r>
      <w:r w:rsidRPr="004E5AEC">
        <w:rPr>
          <w:rFonts w:ascii="Times New Roman" w:hAnsi="Times New Roman" w:cs="Times New Roman"/>
          <w:sz w:val="28"/>
          <w:szCs w:val="28"/>
        </w:rPr>
        <w:t>цифру «2020» - заменить на «2024»;</w:t>
      </w:r>
    </w:p>
    <w:p w:rsidR="004E5AEC" w:rsidRPr="004E5AEC" w:rsidRDefault="004E5AEC" w:rsidP="004E5AEC">
      <w:pPr>
        <w:pStyle w:val="1"/>
        <w:jc w:val="both"/>
        <w:rPr>
          <w:szCs w:val="28"/>
        </w:rPr>
      </w:pPr>
    </w:p>
    <w:p w:rsidR="00920E16" w:rsidRPr="00F82276" w:rsidRDefault="00A23FDC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в  названии раздела  7 «Стратегические направления развития сельского поселения </w:t>
      </w:r>
      <w:proofErr w:type="spellStart"/>
      <w:r w:rsidR="00920E16" w:rsidRPr="00F8227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920E16" w:rsidRPr="00F82276">
        <w:rPr>
          <w:rFonts w:ascii="Times New Roman" w:hAnsi="Times New Roman" w:cs="Times New Roman"/>
          <w:sz w:val="28"/>
          <w:szCs w:val="28"/>
        </w:rPr>
        <w:t xml:space="preserve"> сельсовет до 2020 года»,  цифру «2020» - заменить на «2024»;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1.4.</w:t>
      </w:r>
      <w:r w:rsidR="00A23FDC">
        <w:rPr>
          <w:rFonts w:ascii="Times New Roman" w:hAnsi="Times New Roman" w:cs="Times New Roman"/>
          <w:sz w:val="28"/>
          <w:szCs w:val="28"/>
        </w:rPr>
        <w:t>1.</w:t>
      </w:r>
      <w:r w:rsidRPr="00F822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FDC">
        <w:rPr>
          <w:rFonts w:ascii="Times New Roman" w:hAnsi="Times New Roman" w:cs="Times New Roman"/>
          <w:sz w:val="28"/>
          <w:szCs w:val="28"/>
        </w:rPr>
        <w:t>под</w:t>
      </w:r>
      <w:r w:rsidRPr="00F82276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76">
        <w:rPr>
          <w:rFonts w:ascii="Times New Roman" w:hAnsi="Times New Roman" w:cs="Times New Roman"/>
          <w:sz w:val="28"/>
          <w:szCs w:val="28"/>
        </w:rPr>
        <w:t>7.2. «Жилищно-коммунальное хозяйство», в названии Направления 4. «Жилищная политика и благоустройство населенных пунктов сельского поселения  до 2020 года»</w:t>
      </w:r>
      <w:r w:rsidR="00293270">
        <w:rPr>
          <w:rFonts w:ascii="Times New Roman" w:hAnsi="Times New Roman" w:cs="Times New Roman"/>
          <w:sz w:val="28"/>
          <w:szCs w:val="28"/>
        </w:rPr>
        <w:t>,</w:t>
      </w:r>
      <w:r w:rsidRPr="00F82276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F82276" w:rsidRDefault="00F82276" w:rsidP="00F822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270">
        <w:rPr>
          <w:sz w:val="28"/>
          <w:szCs w:val="28"/>
        </w:rPr>
        <w:t xml:space="preserve"> </w:t>
      </w:r>
    </w:p>
    <w:p w:rsidR="00293270" w:rsidRDefault="00293270" w:rsidP="0029327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293270">
        <w:rPr>
          <w:rFonts w:ascii="Times New Roman" w:hAnsi="Times New Roman" w:cs="Times New Roman"/>
          <w:sz w:val="28"/>
          <w:szCs w:val="28"/>
        </w:rPr>
        <w:t xml:space="preserve">     1.</w:t>
      </w:r>
      <w:r w:rsidR="00696B9D">
        <w:rPr>
          <w:rFonts w:ascii="Times New Roman" w:hAnsi="Times New Roman" w:cs="Times New Roman"/>
          <w:sz w:val="28"/>
          <w:szCs w:val="28"/>
        </w:rPr>
        <w:t>4</w:t>
      </w:r>
      <w:r w:rsidRPr="00293270">
        <w:rPr>
          <w:rFonts w:ascii="Times New Roman" w:hAnsi="Times New Roman" w:cs="Times New Roman"/>
          <w:sz w:val="28"/>
          <w:szCs w:val="28"/>
        </w:rPr>
        <w:t>.</w:t>
      </w:r>
      <w:r w:rsidR="00696B9D">
        <w:rPr>
          <w:rFonts w:ascii="Times New Roman" w:hAnsi="Times New Roman" w:cs="Times New Roman"/>
          <w:sz w:val="28"/>
          <w:szCs w:val="28"/>
        </w:rPr>
        <w:t xml:space="preserve">2. </w:t>
      </w:r>
      <w:r w:rsidRPr="00293270">
        <w:rPr>
          <w:rFonts w:ascii="Times New Roman" w:hAnsi="Times New Roman" w:cs="Times New Roman"/>
          <w:sz w:val="28"/>
          <w:szCs w:val="28"/>
        </w:rPr>
        <w:t xml:space="preserve"> в </w:t>
      </w:r>
      <w:r w:rsidR="00696B9D">
        <w:rPr>
          <w:rFonts w:ascii="Times New Roman" w:hAnsi="Times New Roman" w:cs="Times New Roman"/>
          <w:sz w:val="28"/>
          <w:szCs w:val="28"/>
        </w:rPr>
        <w:t xml:space="preserve"> под</w:t>
      </w:r>
      <w:r w:rsidRPr="00293270">
        <w:rPr>
          <w:rFonts w:ascii="Times New Roman" w:hAnsi="Times New Roman" w:cs="Times New Roman"/>
          <w:sz w:val="28"/>
          <w:szCs w:val="28"/>
        </w:rPr>
        <w:t xml:space="preserve">разделе 7.4. «Сфера ГО и ЧС», в  </w:t>
      </w:r>
      <w:r w:rsidR="00E86BE4">
        <w:rPr>
          <w:rFonts w:ascii="Times New Roman" w:hAnsi="Times New Roman" w:cs="Times New Roman"/>
          <w:sz w:val="28"/>
          <w:szCs w:val="28"/>
        </w:rPr>
        <w:t xml:space="preserve">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86BE4">
        <w:rPr>
          <w:rFonts w:ascii="Times New Roman" w:hAnsi="Times New Roman" w:cs="Times New Roman"/>
          <w:sz w:val="28"/>
          <w:szCs w:val="28"/>
        </w:rPr>
        <w:t xml:space="preserve"> 1,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EE6C11" w:rsidRPr="00293270" w:rsidRDefault="00EE6C11" w:rsidP="0029327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9062EE" w:rsidRDefault="00EE6C11" w:rsidP="009062E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E6C11">
        <w:rPr>
          <w:rFonts w:ascii="Times New Roman" w:hAnsi="Times New Roman" w:cs="Times New Roman"/>
          <w:sz w:val="28"/>
          <w:szCs w:val="28"/>
        </w:rPr>
        <w:t xml:space="preserve">    </w:t>
      </w:r>
      <w:r w:rsidR="00696B9D">
        <w:rPr>
          <w:rFonts w:ascii="Times New Roman" w:hAnsi="Times New Roman" w:cs="Times New Roman"/>
          <w:sz w:val="28"/>
          <w:szCs w:val="28"/>
        </w:rPr>
        <w:t xml:space="preserve"> 1.5</w:t>
      </w:r>
      <w:r w:rsidRPr="00EE6C11">
        <w:rPr>
          <w:rFonts w:ascii="Times New Roman" w:hAnsi="Times New Roman" w:cs="Times New Roman"/>
          <w:sz w:val="28"/>
          <w:szCs w:val="28"/>
        </w:rPr>
        <w:t xml:space="preserve">. </w:t>
      </w:r>
      <w:r w:rsidR="009062EE">
        <w:rPr>
          <w:rFonts w:ascii="Times New Roman" w:hAnsi="Times New Roman" w:cs="Times New Roman"/>
          <w:sz w:val="28"/>
          <w:szCs w:val="28"/>
        </w:rPr>
        <w:t xml:space="preserve"> </w:t>
      </w:r>
      <w:r w:rsidR="00B55EDC">
        <w:rPr>
          <w:rFonts w:ascii="Times New Roman" w:hAnsi="Times New Roman" w:cs="Times New Roman"/>
          <w:sz w:val="28"/>
          <w:szCs w:val="28"/>
        </w:rPr>
        <w:t xml:space="preserve"> р</w:t>
      </w:r>
      <w:r w:rsidR="009062EE">
        <w:rPr>
          <w:rFonts w:ascii="Times New Roman" w:hAnsi="Times New Roman" w:cs="Times New Roman"/>
          <w:sz w:val="28"/>
          <w:szCs w:val="28"/>
        </w:rPr>
        <w:t>аздел</w:t>
      </w:r>
      <w:r w:rsidR="00B55EDC">
        <w:rPr>
          <w:rFonts w:ascii="Times New Roman" w:hAnsi="Times New Roman" w:cs="Times New Roman"/>
          <w:sz w:val="28"/>
          <w:szCs w:val="28"/>
        </w:rPr>
        <w:t xml:space="preserve"> </w:t>
      </w:r>
      <w:r w:rsidRPr="00EE6C11">
        <w:rPr>
          <w:rFonts w:ascii="Times New Roman" w:hAnsi="Times New Roman" w:cs="Times New Roman"/>
          <w:sz w:val="28"/>
          <w:szCs w:val="28"/>
        </w:rPr>
        <w:t xml:space="preserve"> «Стратегический анализ развития животноводства в сельском поселении на период  по 2020 год</w:t>
      </w:r>
      <w:r w:rsidR="009062EE">
        <w:rPr>
          <w:rFonts w:ascii="Times New Roman" w:hAnsi="Times New Roman" w:cs="Times New Roman"/>
          <w:sz w:val="28"/>
          <w:szCs w:val="28"/>
        </w:rPr>
        <w:t xml:space="preserve">» - </w:t>
      </w:r>
      <w:r w:rsidR="009062EE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9062EE">
        <w:rPr>
          <w:rFonts w:ascii="Times New Roman" w:hAnsi="Times New Roman" w:cs="Times New Roman"/>
          <w:sz w:val="28"/>
          <w:szCs w:val="28"/>
        </w:rPr>
        <w:t>:</w:t>
      </w:r>
    </w:p>
    <w:p w:rsidR="009062EE" w:rsidRDefault="009062EE" w:rsidP="009062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11" w:rsidRDefault="009062EE" w:rsidP="00EE6C1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EE" w:rsidRPr="009062EE" w:rsidRDefault="009062EE" w:rsidP="009062EE">
      <w:pPr>
        <w:tabs>
          <w:tab w:val="left" w:pos="945"/>
        </w:tabs>
        <w:jc w:val="center"/>
        <w:rPr>
          <w:b/>
          <w:sz w:val="28"/>
          <w:szCs w:val="28"/>
        </w:rPr>
      </w:pPr>
      <w:r w:rsidRPr="009062EE">
        <w:rPr>
          <w:sz w:val="28"/>
          <w:szCs w:val="28"/>
        </w:rPr>
        <w:t xml:space="preserve"> </w:t>
      </w: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 w:rsidR="00696B9D"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 w:rsidR="00696B9D">
        <w:rPr>
          <w:b/>
          <w:sz w:val="28"/>
          <w:szCs w:val="28"/>
        </w:rPr>
        <w:t>а</w:t>
      </w:r>
    </w:p>
    <w:p w:rsidR="009062EE" w:rsidRDefault="009062EE" w:rsidP="009062EE">
      <w:pPr>
        <w:rPr>
          <w:sz w:val="32"/>
          <w:szCs w:val="32"/>
        </w:rPr>
      </w:pPr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Будущее животноводство сельского поселения, при интенсивном  развитии его отраслей, в основу которых следует положить  перспективные ресурсосберегающие технологии, позволяющие реализовать заложенный в породе генетический потенциал продуктивности скота, получать продуктивность у молочного скота по 5 – 10 тыс. кг молока от коровы, среднесуточный прирост живой массы на откорме у крупного рогатого скота 900 – 1000 г.</w:t>
      </w:r>
      <w:proofErr w:type="gramEnd"/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В КХ «Битюг»  приобретен охладитель молока. Планируется реконструкция  коровника под беспривязное содержание со строительством выгульного двора и доильного зала, также благоустройство территории, подъездные дороги, площадки. С учетом увеличения племенного </w:t>
      </w:r>
      <w:proofErr w:type="gramStart"/>
      <w:r>
        <w:rPr>
          <w:bCs/>
          <w:sz w:val="28"/>
          <w:szCs w:val="28"/>
        </w:rPr>
        <w:t>стада</w:t>
      </w:r>
      <w:proofErr w:type="gramEnd"/>
      <w:r>
        <w:rPr>
          <w:bCs/>
          <w:sz w:val="28"/>
          <w:szCs w:val="28"/>
        </w:rPr>
        <w:t xml:space="preserve"> возможно достичь высоких результатов в молочном направлении, а именно 6 тыс. кг надоев от одной коровы.</w:t>
      </w:r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:rsidR="00293270" w:rsidRDefault="00293270" w:rsidP="00293270">
      <w:pPr>
        <w:jc w:val="both"/>
        <w:outlineLvl w:val="0"/>
        <w:rPr>
          <w:sz w:val="28"/>
          <w:szCs w:val="28"/>
        </w:rPr>
      </w:pPr>
    </w:p>
    <w:p w:rsidR="00B87719" w:rsidRPr="00293270" w:rsidRDefault="00B87719" w:rsidP="00293270">
      <w:pPr>
        <w:jc w:val="both"/>
        <w:outlineLvl w:val="0"/>
        <w:rPr>
          <w:sz w:val="28"/>
          <w:szCs w:val="28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  <w:sectPr w:rsidR="00B55EDC" w:rsidSect="00B55EDC">
          <w:pgSz w:w="11906" w:h="16838"/>
          <w:pgMar w:top="851" w:right="1134" w:bottom="567" w:left="851" w:header="709" w:footer="709" w:gutter="0"/>
          <w:cols w:space="720"/>
        </w:sectPr>
      </w:pPr>
    </w:p>
    <w:p w:rsidR="00B55EDC" w:rsidRPr="00624755" w:rsidRDefault="00B55EDC" w:rsidP="00B55EDC">
      <w:pPr>
        <w:jc w:val="right"/>
        <w:outlineLvl w:val="0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lastRenderedPageBreak/>
        <w:t>Таблица №1</w:t>
      </w: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Pr="00624755" w:rsidRDefault="00624755" w:rsidP="00696B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24755">
        <w:rPr>
          <w:b/>
          <w:bCs/>
          <w:sz w:val="28"/>
          <w:szCs w:val="28"/>
        </w:rPr>
        <w:t>Численность скота.</w:t>
      </w:r>
    </w:p>
    <w:p w:rsidR="00B55EDC" w:rsidRDefault="00B55EDC" w:rsidP="00B55EDC">
      <w:pPr>
        <w:jc w:val="center"/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11"/>
        <w:gridCol w:w="658"/>
        <w:gridCol w:w="636"/>
        <w:gridCol w:w="712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</w:tblGrid>
      <w:tr w:rsidR="000F5B8C" w:rsidTr="000F5B8C">
        <w:trPr>
          <w:cantSplit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Наименование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хозяйства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0F5B8C" w:rsidTr="000F5B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8C" w:rsidRPr="000F5B8C" w:rsidRDefault="000F5B8C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 w:rsidP="000F5B8C">
            <w:pPr>
              <w:ind w:right="-75"/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0F5B8C">
              <w:rPr>
                <w:bCs/>
                <w:sz w:val="16"/>
                <w:szCs w:val="16"/>
              </w:rPr>
              <w:t>т.ч</w:t>
            </w:r>
            <w:proofErr w:type="spellEnd"/>
            <w:r w:rsidRPr="000F5B8C">
              <w:rPr>
                <w:bCs/>
                <w:sz w:val="16"/>
                <w:szCs w:val="16"/>
              </w:rPr>
              <w:t>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</w:tr>
      <w:tr w:rsidR="000F5B8C" w:rsidTr="000F5B8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 w:rsidP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ООО «Битюг»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602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155</w:t>
            </w:r>
          </w:p>
        </w:tc>
      </w:tr>
    </w:tbl>
    <w:p w:rsidR="00B55EDC" w:rsidRDefault="00B55EDC" w:rsidP="00B55EDC">
      <w:pPr>
        <w:jc w:val="right"/>
        <w:rPr>
          <w:i/>
          <w:sz w:val="32"/>
          <w:szCs w:val="32"/>
        </w:rPr>
      </w:pPr>
    </w:p>
    <w:p w:rsidR="00B55EDC" w:rsidRPr="00624755" w:rsidRDefault="00B55EDC" w:rsidP="00B55EDC">
      <w:pPr>
        <w:jc w:val="right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t>Таблица №2</w:t>
      </w:r>
    </w:p>
    <w:p w:rsidR="00624755" w:rsidRDefault="00624755" w:rsidP="00B55EDC">
      <w:pPr>
        <w:jc w:val="center"/>
        <w:rPr>
          <w:b/>
          <w:sz w:val="28"/>
        </w:rPr>
      </w:pP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Default="00B55EDC" w:rsidP="00696B9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Валовое производство  молока   (</w:t>
      </w:r>
      <w:proofErr w:type="spellStart"/>
      <w:r>
        <w:rPr>
          <w:b/>
          <w:bCs/>
          <w:sz w:val="28"/>
        </w:rPr>
        <w:t>цн</w:t>
      </w:r>
      <w:proofErr w:type="spellEnd"/>
      <w:r>
        <w:rPr>
          <w:b/>
          <w:bCs/>
          <w:sz w:val="28"/>
        </w:rPr>
        <w:t>.)</w:t>
      </w:r>
    </w:p>
    <w:p w:rsidR="00B55EDC" w:rsidRDefault="00B55EDC" w:rsidP="00B55EDC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667"/>
        <w:gridCol w:w="1633"/>
        <w:gridCol w:w="1828"/>
        <w:gridCol w:w="1631"/>
        <w:gridCol w:w="1631"/>
        <w:gridCol w:w="1631"/>
        <w:gridCol w:w="1631"/>
      </w:tblGrid>
      <w:tr w:rsidR="00624755" w:rsidRPr="00624755" w:rsidTr="006247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5" w:rsidRPr="00624755" w:rsidRDefault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24755" w:rsidRPr="00624755" w:rsidRDefault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хозяйства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617D9B" w:rsidRPr="00624755" w:rsidTr="006247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 w:rsidRPr="00624755">
              <w:rPr>
                <w:bCs/>
                <w:sz w:val="28"/>
                <w:szCs w:val="28"/>
              </w:rPr>
              <w:t>ООО «Битюг»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 w:rsidRPr="00624755">
              <w:rPr>
                <w:bCs/>
                <w:sz w:val="28"/>
                <w:szCs w:val="28"/>
              </w:rPr>
              <w:t>4497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 w:rsidRPr="00624755">
              <w:rPr>
                <w:bCs/>
                <w:sz w:val="28"/>
                <w:szCs w:val="28"/>
              </w:rPr>
              <w:t>4950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 w:rsidRPr="00624755">
              <w:rPr>
                <w:bCs/>
                <w:sz w:val="28"/>
                <w:szCs w:val="28"/>
              </w:rPr>
              <w:t>5600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Pr="00624755" w:rsidRDefault="00617D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Default="00617D9B" w:rsidP="00617D9B">
            <w:pPr>
              <w:jc w:val="center"/>
            </w:pPr>
            <w:r w:rsidRPr="00735BF7">
              <w:rPr>
                <w:bCs/>
                <w:sz w:val="28"/>
                <w:szCs w:val="28"/>
              </w:rPr>
              <w:t>7700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Default="00617D9B" w:rsidP="00617D9B">
            <w:pPr>
              <w:jc w:val="center"/>
            </w:pPr>
            <w:r w:rsidRPr="00735BF7">
              <w:rPr>
                <w:bCs/>
                <w:sz w:val="28"/>
                <w:szCs w:val="28"/>
              </w:rPr>
              <w:t>7700</w:t>
            </w:r>
          </w:p>
        </w:tc>
      </w:tr>
    </w:tbl>
    <w:p w:rsidR="00B55EDC" w:rsidRDefault="00B55EDC" w:rsidP="00B55EDC">
      <w:pPr>
        <w:tabs>
          <w:tab w:val="left" w:pos="13590"/>
        </w:tabs>
        <w:jc w:val="right"/>
        <w:rPr>
          <w:i/>
          <w:sz w:val="32"/>
          <w:szCs w:val="32"/>
        </w:rPr>
      </w:pPr>
    </w:p>
    <w:p w:rsidR="00B55EDC" w:rsidRDefault="00B55EDC" w:rsidP="00B55EDC">
      <w:pPr>
        <w:tabs>
          <w:tab w:val="left" w:pos="13590"/>
        </w:tabs>
        <w:jc w:val="right"/>
        <w:outlineLvl w:val="0"/>
        <w:rPr>
          <w:i/>
          <w:sz w:val="32"/>
          <w:szCs w:val="32"/>
        </w:rPr>
      </w:pPr>
    </w:p>
    <w:p w:rsidR="00B55EDC" w:rsidRPr="00624755" w:rsidRDefault="008775AE" w:rsidP="00B55EDC">
      <w:pPr>
        <w:tabs>
          <w:tab w:val="left" w:pos="13590"/>
        </w:tabs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B55EDC" w:rsidRPr="00624755">
        <w:rPr>
          <w:i/>
          <w:sz w:val="28"/>
          <w:szCs w:val="28"/>
        </w:rPr>
        <w:t>аблица №3</w:t>
      </w: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Default="00B55EDC" w:rsidP="00696B9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Надой  молока  на 1 корову (</w:t>
      </w:r>
      <w:proofErr w:type="gramStart"/>
      <w:r>
        <w:rPr>
          <w:b/>
          <w:bCs/>
          <w:sz w:val="28"/>
        </w:rPr>
        <w:t>кг</w:t>
      </w:r>
      <w:proofErr w:type="gramEnd"/>
      <w:r>
        <w:rPr>
          <w:b/>
          <w:bCs/>
          <w:sz w:val="28"/>
        </w:rPr>
        <w:t>.)</w:t>
      </w:r>
    </w:p>
    <w:p w:rsidR="00B55EDC" w:rsidRDefault="00B55EDC" w:rsidP="00B55EDC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713"/>
        <w:gridCol w:w="1391"/>
        <w:gridCol w:w="1665"/>
        <w:gridCol w:w="1648"/>
        <w:gridCol w:w="1648"/>
        <w:gridCol w:w="1648"/>
        <w:gridCol w:w="1648"/>
      </w:tblGrid>
      <w:tr w:rsidR="00617D9B" w:rsidTr="00571DB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Default="00617D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Наименование</w:t>
            </w:r>
          </w:p>
          <w:p w:rsidR="00617D9B" w:rsidRDefault="00617D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8775AE" w:rsidTr="00617D9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ООО «Битюг»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3212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4500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DA1550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5</w:t>
            </w:r>
            <w:r w:rsidR="008775AE" w:rsidRPr="00E626BC">
              <w:rPr>
                <w:b/>
                <w:bCs/>
                <w:sz w:val="28"/>
                <w:szCs w:val="28"/>
              </w:rPr>
              <w:t>800</w:t>
            </w:r>
          </w:p>
        </w:tc>
      </w:tr>
    </w:tbl>
    <w:p w:rsidR="00B55EDC" w:rsidRDefault="00B55EDC" w:rsidP="00B55EDC">
      <w:pPr>
        <w:rPr>
          <w:sz w:val="32"/>
          <w:szCs w:val="32"/>
        </w:rPr>
        <w:sectPr w:rsidR="00B55EDC" w:rsidSect="00B55EDC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920E16" w:rsidRPr="00F82276" w:rsidRDefault="00920E16" w:rsidP="00E86BE4">
      <w:pPr>
        <w:rPr>
          <w:sz w:val="28"/>
          <w:szCs w:val="28"/>
        </w:rPr>
      </w:pPr>
      <w:r w:rsidRPr="00F82276">
        <w:rPr>
          <w:sz w:val="28"/>
          <w:szCs w:val="28"/>
        </w:rPr>
        <w:lastRenderedPageBreak/>
        <w:t xml:space="preserve"> </w:t>
      </w:r>
    </w:p>
    <w:sectPr w:rsidR="00920E16" w:rsidRPr="00F82276" w:rsidSect="00F8701E">
      <w:pgSz w:w="11906" w:h="16838"/>
      <w:pgMar w:top="1134" w:right="1133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C"/>
    <w:rsid w:val="00005F1B"/>
    <w:rsid w:val="0002346C"/>
    <w:rsid w:val="00040CFE"/>
    <w:rsid w:val="0005644B"/>
    <w:rsid w:val="00087A77"/>
    <w:rsid w:val="000918EC"/>
    <w:rsid w:val="000C1D0C"/>
    <w:rsid w:val="000F5B8C"/>
    <w:rsid w:val="001237CA"/>
    <w:rsid w:val="00132BA7"/>
    <w:rsid w:val="00145876"/>
    <w:rsid w:val="00151538"/>
    <w:rsid w:val="00153BCB"/>
    <w:rsid w:val="00155337"/>
    <w:rsid w:val="00163513"/>
    <w:rsid w:val="00184FA0"/>
    <w:rsid w:val="001A64C5"/>
    <w:rsid w:val="001E1D11"/>
    <w:rsid w:val="00272D22"/>
    <w:rsid w:val="00284A2B"/>
    <w:rsid w:val="00293270"/>
    <w:rsid w:val="00294949"/>
    <w:rsid w:val="00295C8E"/>
    <w:rsid w:val="002F6727"/>
    <w:rsid w:val="00304073"/>
    <w:rsid w:val="00337026"/>
    <w:rsid w:val="0035489C"/>
    <w:rsid w:val="00356B8C"/>
    <w:rsid w:val="00356EAE"/>
    <w:rsid w:val="003736B0"/>
    <w:rsid w:val="00391205"/>
    <w:rsid w:val="00397B29"/>
    <w:rsid w:val="003A3C83"/>
    <w:rsid w:val="003A56C0"/>
    <w:rsid w:val="003A6652"/>
    <w:rsid w:val="003B4A09"/>
    <w:rsid w:val="003B4EF8"/>
    <w:rsid w:val="003C2AAD"/>
    <w:rsid w:val="003D3759"/>
    <w:rsid w:val="003D383E"/>
    <w:rsid w:val="003E1991"/>
    <w:rsid w:val="004037D8"/>
    <w:rsid w:val="00410962"/>
    <w:rsid w:val="004213E5"/>
    <w:rsid w:val="00433055"/>
    <w:rsid w:val="004424B9"/>
    <w:rsid w:val="00461F1A"/>
    <w:rsid w:val="004A03EE"/>
    <w:rsid w:val="004A32FA"/>
    <w:rsid w:val="004E5AEC"/>
    <w:rsid w:val="004F0806"/>
    <w:rsid w:val="005006FC"/>
    <w:rsid w:val="00515B26"/>
    <w:rsid w:val="00550276"/>
    <w:rsid w:val="0056196E"/>
    <w:rsid w:val="00571DBC"/>
    <w:rsid w:val="00593CF7"/>
    <w:rsid w:val="00596E31"/>
    <w:rsid w:val="005A7344"/>
    <w:rsid w:val="005B4B94"/>
    <w:rsid w:val="00617D9B"/>
    <w:rsid w:val="006203A3"/>
    <w:rsid w:val="00624755"/>
    <w:rsid w:val="00661BC3"/>
    <w:rsid w:val="0066774A"/>
    <w:rsid w:val="00692752"/>
    <w:rsid w:val="00696B9D"/>
    <w:rsid w:val="006A2D32"/>
    <w:rsid w:val="006C4792"/>
    <w:rsid w:val="006D7819"/>
    <w:rsid w:val="007376C7"/>
    <w:rsid w:val="007772A6"/>
    <w:rsid w:val="007F0A9E"/>
    <w:rsid w:val="00803C00"/>
    <w:rsid w:val="0081008F"/>
    <w:rsid w:val="00813645"/>
    <w:rsid w:val="00852DAF"/>
    <w:rsid w:val="008775AE"/>
    <w:rsid w:val="008B2180"/>
    <w:rsid w:val="008C1DAF"/>
    <w:rsid w:val="008C661D"/>
    <w:rsid w:val="00901EE3"/>
    <w:rsid w:val="009062EE"/>
    <w:rsid w:val="0091427D"/>
    <w:rsid w:val="00920E16"/>
    <w:rsid w:val="00940FE4"/>
    <w:rsid w:val="00943930"/>
    <w:rsid w:val="0095030A"/>
    <w:rsid w:val="00954A3B"/>
    <w:rsid w:val="00976E29"/>
    <w:rsid w:val="009A40EA"/>
    <w:rsid w:val="009C253C"/>
    <w:rsid w:val="009C5406"/>
    <w:rsid w:val="009D0C44"/>
    <w:rsid w:val="009E3664"/>
    <w:rsid w:val="009E58EC"/>
    <w:rsid w:val="00A0542C"/>
    <w:rsid w:val="00A1286A"/>
    <w:rsid w:val="00A12BE2"/>
    <w:rsid w:val="00A23FDC"/>
    <w:rsid w:val="00A46769"/>
    <w:rsid w:val="00A6029E"/>
    <w:rsid w:val="00AD221A"/>
    <w:rsid w:val="00AE2A62"/>
    <w:rsid w:val="00B55EDC"/>
    <w:rsid w:val="00B6674C"/>
    <w:rsid w:val="00B87719"/>
    <w:rsid w:val="00BB23B5"/>
    <w:rsid w:val="00BC3771"/>
    <w:rsid w:val="00BC3EAA"/>
    <w:rsid w:val="00BE2AA5"/>
    <w:rsid w:val="00BE7DF4"/>
    <w:rsid w:val="00BF239D"/>
    <w:rsid w:val="00C12E8D"/>
    <w:rsid w:val="00C6603A"/>
    <w:rsid w:val="00C867A6"/>
    <w:rsid w:val="00C931D1"/>
    <w:rsid w:val="00CC4292"/>
    <w:rsid w:val="00CE15D4"/>
    <w:rsid w:val="00CF37ED"/>
    <w:rsid w:val="00D1397B"/>
    <w:rsid w:val="00D14BBE"/>
    <w:rsid w:val="00D51E50"/>
    <w:rsid w:val="00D652EC"/>
    <w:rsid w:val="00D74971"/>
    <w:rsid w:val="00D81A34"/>
    <w:rsid w:val="00D91FE8"/>
    <w:rsid w:val="00D947B9"/>
    <w:rsid w:val="00DA0A70"/>
    <w:rsid w:val="00DA1550"/>
    <w:rsid w:val="00DC1CFB"/>
    <w:rsid w:val="00DD252C"/>
    <w:rsid w:val="00DF1A0B"/>
    <w:rsid w:val="00E32922"/>
    <w:rsid w:val="00E32A8E"/>
    <w:rsid w:val="00E47EC5"/>
    <w:rsid w:val="00E626BC"/>
    <w:rsid w:val="00E70521"/>
    <w:rsid w:val="00E721F1"/>
    <w:rsid w:val="00E7622B"/>
    <w:rsid w:val="00E86BE4"/>
    <w:rsid w:val="00E93C48"/>
    <w:rsid w:val="00EB0BE9"/>
    <w:rsid w:val="00EB4681"/>
    <w:rsid w:val="00ED2140"/>
    <w:rsid w:val="00ED7B41"/>
    <w:rsid w:val="00EE6C11"/>
    <w:rsid w:val="00F233C5"/>
    <w:rsid w:val="00F60D43"/>
    <w:rsid w:val="00F82276"/>
    <w:rsid w:val="00F82775"/>
    <w:rsid w:val="00F8701E"/>
    <w:rsid w:val="00F964E6"/>
    <w:rsid w:val="00FD74C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A602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">
    <w:name w:val="Style3"/>
    <w:basedOn w:val="a"/>
    <w:rsid w:val="00A6029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A6029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A6029E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A6029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A6029E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A602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">
    <w:name w:val="Style3"/>
    <w:basedOn w:val="a"/>
    <w:rsid w:val="00A6029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A6029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A6029E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A6029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A6029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2018-09-05T09:58:00Z</cp:lastPrinted>
  <dcterms:created xsi:type="dcterms:W3CDTF">2018-09-29T04:58:00Z</dcterms:created>
  <dcterms:modified xsi:type="dcterms:W3CDTF">2018-09-29T06:39:00Z</dcterms:modified>
</cp:coreProperties>
</file>