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0" w:rsidRDefault="001C2793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8" DrawAspect="Content" ObjectID="_1538831444" r:id="rId7">
            <o:FieldCodes>\s</o:FieldCodes>
          </o:OLEObject>
        </w:pic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Липецкой области Российской Федерации 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F2560D" w:rsidRDefault="00ED7617" w:rsidP="004F4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09.08.</w:t>
      </w:r>
      <w:r w:rsidR="005030DA" w:rsidRPr="00F2560D">
        <w:rPr>
          <w:rFonts w:ascii="Times New Roman" w:hAnsi="Times New Roman" w:cs="Times New Roman"/>
          <w:sz w:val="28"/>
          <w:szCs w:val="28"/>
        </w:rPr>
        <w:t>2016</w:t>
      </w:r>
      <w:r w:rsidR="004F4D90" w:rsidRPr="00F2560D">
        <w:rPr>
          <w:rFonts w:ascii="Times New Roman" w:hAnsi="Times New Roman" w:cs="Times New Roman"/>
          <w:sz w:val="28"/>
          <w:szCs w:val="28"/>
        </w:rPr>
        <w:t xml:space="preserve"> г.                                      с</w:t>
      </w:r>
      <w:r w:rsidR="008036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366B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80366B">
        <w:rPr>
          <w:rFonts w:ascii="Times New Roman" w:hAnsi="Times New Roman" w:cs="Times New Roman"/>
          <w:sz w:val="28"/>
          <w:szCs w:val="28"/>
        </w:rPr>
        <w:tab/>
      </w:r>
      <w:r w:rsidR="0080366B">
        <w:rPr>
          <w:rFonts w:ascii="Times New Roman" w:hAnsi="Times New Roman" w:cs="Times New Roman"/>
          <w:sz w:val="28"/>
          <w:szCs w:val="28"/>
        </w:rPr>
        <w:tab/>
      </w:r>
      <w:r w:rsidR="0080366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№ 66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изменений   </w:t>
      </w:r>
      <w:r w:rsidR="00AC7D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Правил землепользования</w:t>
      </w:r>
      <w:r w:rsidR="00AC7D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застройки</w:t>
      </w:r>
      <w:r w:rsidR="00AC7D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F4D90" w:rsidRDefault="004F4D90" w:rsidP="004F4D90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4D90" w:rsidRDefault="0080366B" w:rsidP="0080366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D90">
        <w:rPr>
          <w:sz w:val="28"/>
          <w:szCs w:val="28"/>
        </w:rPr>
        <w:t xml:space="preserve">В соответствии со </w:t>
      </w:r>
      <w:hyperlink r:id="rId8" w:history="1">
        <w:r w:rsidR="00F2560D" w:rsidRPr="0080366B">
          <w:rPr>
            <w:rStyle w:val="a6"/>
            <w:color w:val="000000" w:themeColor="text1"/>
            <w:sz w:val="28"/>
            <w:szCs w:val="28"/>
            <w:u w:val="none"/>
          </w:rPr>
          <w:t>ст.</w:t>
        </w:r>
        <w:r>
          <w:rPr>
            <w:rStyle w:val="a6"/>
            <w:color w:val="000000" w:themeColor="text1"/>
            <w:sz w:val="28"/>
            <w:szCs w:val="28"/>
            <w:u w:val="none"/>
          </w:rPr>
          <w:t xml:space="preserve"> ст.</w:t>
        </w:r>
        <w:r w:rsidR="00F2560D" w:rsidRPr="0080366B">
          <w:rPr>
            <w:rStyle w:val="a6"/>
            <w:color w:val="000000" w:themeColor="text1"/>
            <w:sz w:val="28"/>
            <w:szCs w:val="28"/>
            <w:u w:val="none"/>
          </w:rPr>
          <w:t xml:space="preserve"> 31-</w:t>
        </w:r>
        <w:r w:rsidR="004F4D90" w:rsidRPr="0080366B">
          <w:rPr>
            <w:rStyle w:val="a6"/>
            <w:color w:val="000000" w:themeColor="text1"/>
            <w:sz w:val="28"/>
            <w:szCs w:val="28"/>
            <w:u w:val="none"/>
          </w:rPr>
          <w:t>33</w:t>
        </w:r>
      </w:hyperlink>
      <w:r w:rsidR="004F4D90">
        <w:rPr>
          <w:sz w:val="28"/>
          <w:szCs w:val="28"/>
        </w:rPr>
        <w:t xml:space="preserve"> Градостроительного кодекса Российской Федерации</w:t>
      </w:r>
      <w:r w:rsidR="00F2560D">
        <w:rPr>
          <w:sz w:val="28"/>
          <w:szCs w:val="28"/>
        </w:rPr>
        <w:t xml:space="preserve"> </w:t>
      </w:r>
      <w:r w:rsidR="00F2560D" w:rsidRPr="00F2560D">
        <w:rPr>
          <w:color w:val="000000"/>
          <w:sz w:val="28"/>
          <w:szCs w:val="28"/>
        </w:rPr>
        <w:t>от 29 декабря 2004 г. N 190-ФЗ</w:t>
      </w:r>
      <w:r w:rsidR="004F4D90" w:rsidRPr="00F2560D">
        <w:rPr>
          <w:sz w:val="28"/>
          <w:szCs w:val="28"/>
        </w:rPr>
        <w:t>,</w:t>
      </w:r>
      <w:r>
        <w:rPr>
          <w:sz w:val="28"/>
          <w:szCs w:val="28"/>
        </w:rPr>
        <w:t xml:space="preserve">  раздела  5</w:t>
      </w:r>
      <w:r w:rsidR="004F4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                (утв. решением Совета депутатов № 20-рс от 28.12.2015г</w:t>
      </w:r>
      <w:r w:rsidR="003A48F7">
        <w:rPr>
          <w:sz w:val="28"/>
          <w:szCs w:val="28"/>
        </w:rPr>
        <w:t>.)</w:t>
      </w:r>
      <w:r>
        <w:rPr>
          <w:sz w:val="28"/>
          <w:szCs w:val="28"/>
        </w:rPr>
        <w:t xml:space="preserve">, </w:t>
      </w:r>
      <w:r w:rsidR="004F4D90">
        <w:rPr>
          <w:sz w:val="28"/>
          <w:szCs w:val="28"/>
        </w:rPr>
        <w:t xml:space="preserve">принимая во внимание несоответствие </w:t>
      </w:r>
      <w:hyperlink r:id="rId9" w:history="1">
        <w:r w:rsidR="004F4D90" w:rsidRPr="0080366B">
          <w:rPr>
            <w:rStyle w:val="a6"/>
            <w:color w:val="000000" w:themeColor="text1"/>
            <w:sz w:val="28"/>
            <w:szCs w:val="28"/>
            <w:u w:val="none"/>
          </w:rPr>
          <w:t>Правил</w:t>
        </w:r>
      </w:hyperlink>
      <w:r w:rsidR="004F4D90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4F4D90">
        <w:rPr>
          <w:color w:val="000000"/>
          <w:sz w:val="28"/>
          <w:szCs w:val="28"/>
        </w:rPr>
        <w:t>Каверинский</w:t>
      </w:r>
      <w:proofErr w:type="spellEnd"/>
      <w:r w:rsidR="004F4D90">
        <w:rPr>
          <w:sz w:val="28"/>
          <w:szCs w:val="28"/>
        </w:rPr>
        <w:t xml:space="preserve"> </w:t>
      </w:r>
      <w:proofErr w:type="gramStart"/>
      <w:r w:rsidR="004F4D90">
        <w:rPr>
          <w:sz w:val="28"/>
          <w:szCs w:val="28"/>
        </w:rPr>
        <w:t>сельсовет</w:t>
      </w:r>
      <w:proofErr w:type="gramEnd"/>
      <w:r w:rsidR="004F4D90">
        <w:rPr>
          <w:sz w:val="28"/>
          <w:szCs w:val="28"/>
        </w:rPr>
        <w:t xml:space="preserve"> Градостроительному кодексу Российской Федерации</w:t>
      </w:r>
      <w:r>
        <w:rPr>
          <w:sz w:val="28"/>
          <w:szCs w:val="28"/>
        </w:rPr>
        <w:t>,</w:t>
      </w:r>
      <w:r w:rsidR="004F4D90">
        <w:rPr>
          <w:sz w:val="28"/>
          <w:szCs w:val="28"/>
        </w:rPr>
        <w:t xml:space="preserve"> руководствуясь Уставом сельского поселения </w:t>
      </w:r>
      <w:proofErr w:type="spellStart"/>
      <w:r w:rsidR="004F4D90">
        <w:rPr>
          <w:sz w:val="28"/>
          <w:szCs w:val="28"/>
        </w:rPr>
        <w:t>Каверинский</w:t>
      </w:r>
      <w:proofErr w:type="spellEnd"/>
      <w:r w:rsidR="004F4D90">
        <w:rPr>
          <w:sz w:val="28"/>
          <w:szCs w:val="28"/>
        </w:rPr>
        <w:t xml:space="preserve"> сельсовет, </w:t>
      </w:r>
      <w:r w:rsidR="004F4D90">
        <w:rPr>
          <w:color w:val="000000"/>
          <w:sz w:val="28"/>
          <w:szCs w:val="28"/>
        </w:rPr>
        <w:t xml:space="preserve">администрация сельского поселения </w:t>
      </w:r>
    </w:p>
    <w:p w:rsidR="004F4D90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F4D90" w:rsidRDefault="0080366B" w:rsidP="004F4D9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4F4D90">
        <w:rPr>
          <w:b/>
          <w:color w:val="000000"/>
          <w:sz w:val="28"/>
          <w:szCs w:val="28"/>
        </w:rPr>
        <w:t>остановляет: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подготовить проект изменений </w:t>
      </w:r>
      <w:hyperlink r:id="rId10" w:history="1">
        <w:r w:rsidRPr="004E30D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Pr="004E3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Проект).</w:t>
      </w:r>
    </w:p>
    <w:p w:rsidR="00AE180B" w:rsidRDefault="00AE180B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организовать: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подготовленного Проекта;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Проекта на публичных слушаниях.</w:t>
      </w:r>
    </w:p>
    <w:p w:rsidR="00AE180B" w:rsidRDefault="00AE180B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4D90" w:rsidRDefault="004F4D90" w:rsidP="004F4D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со дня его принятия.</w:t>
      </w:r>
    </w:p>
    <w:p w:rsidR="004F4D90" w:rsidRDefault="004F4D90" w:rsidP="004F4D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E180B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E180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F4D90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1682F" w:rsidRPr="004F4D90" w:rsidRDefault="004F4D90" w:rsidP="00D743DD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В.Г.Яковлев</w:t>
      </w:r>
      <w:proofErr w:type="spellEnd"/>
    </w:p>
    <w:sectPr w:rsidR="0031682F" w:rsidRPr="004F4D90" w:rsidSect="00D743D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39"/>
    <w:rsid w:val="000742C8"/>
    <w:rsid w:val="00082270"/>
    <w:rsid w:val="000A7BF8"/>
    <w:rsid w:val="000F6638"/>
    <w:rsid w:val="00115080"/>
    <w:rsid w:val="00141801"/>
    <w:rsid w:val="00181B58"/>
    <w:rsid w:val="00196B74"/>
    <w:rsid w:val="001A1E82"/>
    <w:rsid w:val="001A7C67"/>
    <w:rsid w:val="001C2793"/>
    <w:rsid w:val="001F238A"/>
    <w:rsid w:val="00240E91"/>
    <w:rsid w:val="002E49C2"/>
    <w:rsid w:val="002E71E1"/>
    <w:rsid w:val="002F3262"/>
    <w:rsid w:val="0031682F"/>
    <w:rsid w:val="00326F60"/>
    <w:rsid w:val="00386514"/>
    <w:rsid w:val="003A48F7"/>
    <w:rsid w:val="00414EFE"/>
    <w:rsid w:val="00440FC0"/>
    <w:rsid w:val="004C0400"/>
    <w:rsid w:val="004E30D6"/>
    <w:rsid w:val="004F4D90"/>
    <w:rsid w:val="005030DA"/>
    <w:rsid w:val="00553C54"/>
    <w:rsid w:val="00555906"/>
    <w:rsid w:val="00557676"/>
    <w:rsid w:val="005A7049"/>
    <w:rsid w:val="005D72FE"/>
    <w:rsid w:val="00630D82"/>
    <w:rsid w:val="006322CF"/>
    <w:rsid w:val="00691A70"/>
    <w:rsid w:val="00692281"/>
    <w:rsid w:val="00714502"/>
    <w:rsid w:val="0080366B"/>
    <w:rsid w:val="008464B5"/>
    <w:rsid w:val="008718C1"/>
    <w:rsid w:val="008C68FB"/>
    <w:rsid w:val="008D6326"/>
    <w:rsid w:val="00954FF8"/>
    <w:rsid w:val="00995229"/>
    <w:rsid w:val="00A82544"/>
    <w:rsid w:val="00AC7D6B"/>
    <w:rsid w:val="00AE180B"/>
    <w:rsid w:val="00B015ED"/>
    <w:rsid w:val="00BA3C48"/>
    <w:rsid w:val="00BE51B2"/>
    <w:rsid w:val="00C04640"/>
    <w:rsid w:val="00C41928"/>
    <w:rsid w:val="00D23197"/>
    <w:rsid w:val="00D55A5A"/>
    <w:rsid w:val="00D637E8"/>
    <w:rsid w:val="00D743DD"/>
    <w:rsid w:val="00D9330A"/>
    <w:rsid w:val="00DC2210"/>
    <w:rsid w:val="00DF5BFD"/>
    <w:rsid w:val="00E053D2"/>
    <w:rsid w:val="00E47244"/>
    <w:rsid w:val="00E668D4"/>
    <w:rsid w:val="00ED7617"/>
    <w:rsid w:val="00F02939"/>
    <w:rsid w:val="00F2560D"/>
    <w:rsid w:val="00F62BEB"/>
    <w:rsid w:val="00F73C44"/>
    <w:rsid w:val="00F90618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B63962C553132390F3F772535ABFF4505B7CC749ADE132Cm2KC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AF61F630EA873D05A7BF113225B939F69CD28523A3E6A51602C7862A2F51242F89536DED3172D2AE678mFK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7BF113225B939F69CD28523A3E6A51602C7862A2F51242F89536DED3172D2AE678mF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25</cp:revision>
  <cp:lastPrinted>2015-12-21T15:58:00Z</cp:lastPrinted>
  <dcterms:created xsi:type="dcterms:W3CDTF">2014-09-19T12:59:00Z</dcterms:created>
  <dcterms:modified xsi:type="dcterms:W3CDTF">2016-10-24T13:24:00Z</dcterms:modified>
</cp:coreProperties>
</file>