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3" w:rsidRPr="00EE7827" w:rsidRDefault="007F3CA7" w:rsidP="00D71480">
      <w:pPr>
        <w:pStyle w:val="ConsPlusNormal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EE7827">
        <w:rPr>
          <w:rFonts w:ascii="Arial" w:hAnsi="Arial" w:cs="Arial"/>
          <w:b/>
          <w:sz w:val="24"/>
          <w:szCs w:val="24"/>
        </w:rPr>
        <w:t xml:space="preserve"> </w:t>
      </w:r>
    </w:p>
    <w:p w:rsidR="007F3CA7" w:rsidRPr="00EE7827" w:rsidRDefault="00FF1002" w:rsidP="007F3CA7">
      <w:pPr>
        <w:tabs>
          <w:tab w:val="left" w:pos="2565"/>
          <w:tab w:val="left" w:pos="7875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29.55pt;width:41.8pt;height:56.05pt;z-index:251658240">
            <v:imagedata r:id="rId8" o:title=""/>
          </v:shape>
          <o:OLEObject Type="Embed" ProgID="Photoshop.Image.6" ShapeID="_x0000_s1026" DrawAspect="Content" ObjectID="_1522753715" r:id="rId9">
            <o:FieldCodes>\s</o:FieldCodes>
          </o:OLEObject>
        </w:pict>
      </w:r>
      <w:r w:rsidR="007F3CA7" w:rsidRPr="00EE782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7F3CA7" w:rsidRPr="00EE7827" w:rsidRDefault="007F3CA7" w:rsidP="007F3CA7">
      <w:pPr>
        <w:tabs>
          <w:tab w:val="left" w:pos="2565"/>
          <w:tab w:val="left" w:pos="7875"/>
        </w:tabs>
        <w:jc w:val="center"/>
        <w:rPr>
          <w:rFonts w:ascii="Arial" w:hAnsi="Arial" w:cs="Arial"/>
          <w:b/>
          <w:sz w:val="24"/>
          <w:szCs w:val="24"/>
        </w:rPr>
      </w:pPr>
      <w:r w:rsidRPr="00EE7827">
        <w:rPr>
          <w:rFonts w:ascii="Arial" w:hAnsi="Arial" w:cs="Arial"/>
          <w:b/>
          <w:bCs/>
          <w:sz w:val="24"/>
          <w:szCs w:val="24"/>
        </w:rPr>
        <w:t xml:space="preserve">Совет депутатов сельского поселения </w:t>
      </w:r>
      <w:proofErr w:type="spellStart"/>
      <w:r w:rsidRPr="00EE7827">
        <w:rPr>
          <w:rFonts w:ascii="Arial" w:hAnsi="Arial" w:cs="Arial"/>
          <w:b/>
          <w:bCs/>
          <w:sz w:val="24"/>
          <w:szCs w:val="24"/>
        </w:rPr>
        <w:t>Каверинский</w:t>
      </w:r>
      <w:proofErr w:type="spellEnd"/>
      <w:r w:rsidRPr="00EE7827">
        <w:rPr>
          <w:rFonts w:ascii="Arial" w:hAnsi="Arial" w:cs="Arial"/>
          <w:b/>
          <w:bCs/>
          <w:sz w:val="24"/>
          <w:szCs w:val="24"/>
        </w:rPr>
        <w:t xml:space="preserve"> сельсовет                             </w:t>
      </w:r>
      <w:proofErr w:type="spellStart"/>
      <w:r w:rsidRPr="00EE7827">
        <w:rPr>
          <w:rFonts w:ascii="Arial" w:hAnsi="Arial" w:cs="Arial"/>
          <w:b/>
          <w:sz w:val="24"/>
          <w:szCs w:val="24"/>
        </w:rPr>
        <w:t>Добринского</w:t>
      </w:r>
      <w:proofErr w:type="spellEnd"/>
      <w:r w:rsidRPr="00EE7827">
        <w:rPr>
          <w:rFonts w:ascii="Arial" w:hAnsi="Arial" w:cs="Arial"/>
          <w:b/>
          <w:sz w:val="24"/>
          <w:szCs w:val="24"/>
        </w:rPr>
        <w:t xml:space="preserve"> муниципального района  Липецкой области                                    Российской Федерации</w:t>
      </w:r>
    </w:p>
    <w:p w:rsidR="007F3CA7" w:rsidRPr="00EE7827" w:rsidRDefault="007F3CA7" w:rsidP="007F3CA7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</w:rPr>
      </w:pPr>
      <w:r w:rsidRPr="00EE7827">
        <w:rPr>
          <w:rFonts w:ascii="Arial" w:hAnsi="Arial" w:cs="Arial"/>
          <w:b/>
          <w:sz w:val="24"/>
          <w:szCs w:val="24"/>
        </w:rPr>
        <w:t xml:space="preserve">13-сессия  </w:t>
      </w:r>
      <w:r w:rsidRPr="00EE7827">
        <w:rPr>
          <w:rFonts w:ascii="Arial" w:hAnsi="Arial" w:cs="Arial"/>
          <w:b/>
          <w:sz w:val="24"/>
          <w:szCs w:val="24"/>
          <w:lang w:val="en-US"/>
        </w:rPr>
        <w:t>V</w:t>
      </w:r>
      <w:r w:rsidRPr="00EE7827">
        <w:rPr>
          <w:rFonts w:ascii="Arial" w:hAnsi="Arial" w:cs="Arial"/>
          <w:b/>
          <w:sz w:val="24"/>
          <w:szCs w:val="24"/>
        </w:rPr>
        <w:t xml:space="preserve"> созыва</w:t>
      </w:r>
    </w:p>
    <w:p w:rsidR="007F3CA7" w:rsidRPr="00EE7827" w:rsidRDefault="007F3CA7" w:rsidP="007F3CA7">
      <w:pPr>
        <w:tabs>
          <w:tab w:val="left" w:pos="2580"/>
        </w:tabs>
        <w:jc w:val="center"/>
        <w:rPr>
          <w:rFonts w:ascii="Arial" w:hAnsi="Arial" w:cs="Arial"/>
          <w:b/>
          <w:sz w:val="32"/>
          <w:szCs w:val="32"/>
        </w:rPr>
      </w:pPr>
      <w:r w:rsidRPr="00EE7827"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Pr="00EE7827">
        <w:rPr>
          <w:rFonts w:ascii="Arial" w:hAnsi="Arial" w:cs="Arial"/>
          <w:b/>
          <w:sz w:val="32"/>
          <w:szCs w:val="32"/>
        </w:rPr>
        <w:t>Р</w:t>
      </w:r>
      <w:proofErr w:type="gramEnd"/>
      <w:r w:rsidRPr="00EE7827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7F3CA7" w:rsidRPr="00EE7827" w:rsidRDefault="007F3CA7" w:rsidP="007F3CA7">
      <w:pPr>
        <w:tabs>
          <w:tab w:val="left" w:pos="2580"/>
        </w:tabs>
        <w:jc w:val="center"/>
        <w:rPr>
          <w:rFonts w:ascii="Arial" w:hAnsi="Arial" w:cs="Arial"/>
          <w:sz w:val="24"/>
          <w:szCs w:val="24"/>
        </w:rPr>
      </w:pPr>
      <w:r w:rsidRPr="00EE7827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EE7827">
        <w:rPr>
          <w:rFonts w:ascii="Arial" w:hAnsi="Arial" w:cs="Arial"/>
          <w:sz w:val="24"/>
          <w:szCs w:val="24"/>
        </w:rPr>
        <w:t>Паршиновка</w:t>
      </w:r>
      <w:proofErr w:type="spellEnd"/>
    </w:p>
    <w:p w:rsidR="00437723" w:rsidRPr="00EE7827" w:rsidRDefault="00EC4577" w:rsidP="007F3CA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19.04.2016 г.                                                                                                          </w:t>
      </w:r>
      <w:r w:rsidR="007F3CA7" w:rsidRPr="00EE7827">
        <w:rPr>
          <w:rFonts w:ascii="Arial" w:hAnsi="Arial" w:cs="Arial"/>
          <w:sz w:val="24"/>
          <w:szCs w:val="24"/>
        </w:rPr>
        <w:t>№ 3</w:t>
      </w:r>
      <w:r w:rsidR="00E9677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F3CA7" w:rsidRPr="00EE782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7F3CA7" w:rsidRPr="00EE7827">
        <w:rPr>
          <w:rFonts w:ascii="Arial" w:hAnsi="Arial" w:cs="Arial"/>
          <w:sz w:val="24"/>
          <w:szCs w:val="24"/>
        </w:rPr>
        <w:t>рс</w:t>
      </w:r>
      <w:proofErr w:type="spellEnd"/>
    </w:p>
    <w:p w:rsidR="007F3CA7" w:rsidRPr="00EE7827" w:rsidRDefault="007F3CA7" w:rsidP="007F3C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1BBD" w:rsidRPr="00EE7827" w:rsidRDefault="00B73094" w:rsidP="00EE7827">
      <w:pPr>
        <w:pStyle w:val="ConsPlusNormal"/>
        <w:ind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73094">
        <w:rPr>
          <w:rFonts w:ascii="Arial" w:hAnsi="Arial" w:cs="Arial"/>
          <w:b/>
          <w:sz w:val="28"/>
          <w:szCs w:val="28"/>
          <w:lang w:eastAsia="ru-RU"/>
        </w:rPr>
        <w:t>О Положении «О порядке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BBD" w:rsidRPr="00EE7827">
        <w:rPr>
          <w:rFonts w:ascii="Arial" w:hAnsi="Arial" w:cs="Arial"/>
          <w:b/>
          <w:bCs/>
          <w:sz w:val="32"/>
          <w:szCs w:val="32"/>
        </w:rPr>
        <w:t>представления депутатами</w:t>
      </w:r>
      <w:r w:rsidR="00EE7827">
        <w:rPr>
          <w:rFonts w:ascii="Arial" w:hAnsi="Arial" w:cs="Arial"/>
          <w:b/>
          <w:bCs/>
          <w:sz w:val="32"/>
          <w:szCs w:val="32"/>
        </w:rPr>
        <w:t xml:space="preserve"> </w:t>
      </w:r>
      <w:r w:rsidR="006736E8">
        <w:rPr>
          <w:rFonts w:ascii="Arial" w:hAnsi="Arial" w:cs="Arial"/>
          <w:b/>
          <w:bCs/>
          <w:sz w:val="32"/>
          <w:szCs w:val="32"/>
        </w:rPr>
        <w:t xml:space="preserve">                                            </w:t>
      </w:r>
      <w:r w:rsidR="007F3CA7" w:rsidRPr="00EE7827">
        <w:rPr>
          <w:rFonts w:ascii="Arial" w:hAnsi="Arial" w:cs="Arial"/>
          <w:b/>
          <w:sz w:val="32"/>
          <w:szCs w:val="32"/>
        </w:rPr>
        <w:t xml:space="preserve">Совета депутатов сельского поселения </w:t>
      </w:r>
      <w:r w:rsidR="006736E8">
        <w:rPr>
          <w:rFonts w:ascii="Arial" w:hAnsi="Arial" w:cs="Arial"/>
          <w:b/>
          <w:sz w:val="32"/>
          <w:szCs w:val="32"/>
        </w:rPr>
        <w:t xml:space="preserve">                             </w:t>
      </w:r>
      <w:proofErr w:type="spellStart"/>
      <w:r w:rsidR="007F3CA7" w:rsidRPr="00EE7827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="007F3CA7" w:rsidRPr="00EE7827">
        <w:rPr>
          <w:rFonts w:ascii="Arial" w:hAnsi="Arial" w:cs="Arial"/>
          <w:b/>
          <w:sz w:val="32"/>
          <w:szCs w:val="32"/>
        </w:rPr>
        <w:t xml:space="preserve"> сельсовет</w:t>
      </w:r>
      <w:r w:rsidR="00EE7827">
        <w:rPr>
          <w:rFonts w:ascii="Arial" w:hAnsi="Arial" w:cs="Arial"/>
          <w:b/>
          <w:sz w:val="32"/>
          <w:szCs w:val="32"/>
        </w:rPr>
        <w:t xml:space="preserve"> </w:t>
      </w:r>
      <w:r w:rsidR="00501BBD" w:rsidRPr="00EE7827">
        <w:rPr>
          <w:rFonts w:ascii="Arial" w:hAnsi="Arial" w:cs="Arial"/>
          <w:b/>
          <w:bCs/>
          <w:sz w:val="32"/>
          <w:szCs w:val="32"/>
        </w:rPr>
        <w:t>сведений о доходах, расходах,</w:t>
      </w:r>
      <w:r w:rsidR="00EE7827"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501BBD" w:rsidRPr="00EE7827">
        <w:rPr>
          <w:rFonts w:ascii="Arial" w:hAnsi="Arial" w:cs="Arial"/>
          <w:b/>
          <w:bCs/>
          <w:sz w:val="32"/>
          <w:szCs w:val="32"/>
        </w:rPr>
        <w:t xml:space="preserve"> об имуществе и обязательствах имущественного характера </w:t>
      </w:r>
      <w:r w:rsidR="006736E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01BBD" w:rsidRPr="00EE7827" w:rsidRDefault="00501BBD" w:rsidP="00501BBD">
      <w:pPr>
        <w:pStyle w:val="a5"/>
        <w:rPr>
          <w:rFonts w:ascii="Arial" w:hAnsi="Arial" w:cs="Arial"/>
          <w:sz w:val="24"/>
          <w:szCs w:val="24"/>
        </w:rPr>
      </w:pPr>
    </w:p>
    <w:p w:rsidR="00B73094" w:rsidRPr="0093324D" w:rsidRDefault="00B73094" w:rsidP="00B730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332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</w:t>
      </w:r>
      <w:hyperlink r:id="rId10" w:tgtFrame="_blank" w:history="1">
        <w:r w:rsidRPr="0093324D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от 6 октября 2003 года № 131-ФЗ</w:t>
        </w:r>
      </w:hyperlink>
      <w:r w:rsidR="009332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2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1" w:tgtFrame="_blank" w:history="1">
        <w:r w:rsidRPr="0093324D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от 25 декабря 2008 года № 273-ФЗ</w:t>
        </w:r>
      </w:hyperlink>
      <w:r w:rsidRPr="009332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332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9332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 противодействии коррупции», рекомендациями Прокуратуры </w:t>
      </w:r>
      <w:proofErr w:type="spellStart"/>
      <w:r w:rsidRPr="009332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Добринского</w:t>
      </w:r>
      <w:proofErr w:type="spellEnd"/>
      <w:r w:rsidRPr="009332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от 15.04.2016г. № 45/2016, </w:t>
      </w:r>
      <w:hyperlink r:id="rId12" w:tgtFrame="_blank" w:history="1">
        <w:r w:rsidRPr="0093324D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Уставом сельского поселения </w:t>
        </w:r>
        <w:proofErr w:type="spellStart"/>
        <w:r w:rsidR="0093324D" w:rsidRPr="0093324D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Каверинский</w:t>
        </w:r>
        <w:proofErr w:type="spellEnd"/>
        <w:r w:rsidRPr="0093324D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</w:t>
        </w:r>
        <w:proofErr w:type="gramEnd"/>
        <w:r w:rsidRPr="0093324D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, детства, молодежи, Совет депутатов сельского поселения </w:t>
        </w:r>
        <w:proofErr w:type="spellStart"/>
        <w:r w:rsidR="0093324D" w:rsidRPr="0093324D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Каверинский</w:t>
        </w:r>
        <w:proofErr w:type="spellEnd"/>
        <w:r w:rsidRPr="0093324D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сельсовет</w:t>
        </w:r>
      </w:hyperlink>
      <w:r w:rsidR="0093324D" w:rsidRPr="009332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324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93324D" w:rsidRPr="0093324D" w:rsidRDefault="0093324D" w:rsidP="00B730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094" w:rsidRDefault="00B73094" w:rsidP="00B73094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3324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1.Принять Положение  «О порядке представления депутатами Совета депутатов сельского поселения </w:t>
      </w:r>
      <w:proofErr w:type="spellStart"/>
      <w:r w:rsidR="0093324D" w:rsidRPr="0093324D">
        <w:rPr>
          <w:rFonts w:ascii="Arial" w:hAnsi="Arial" w:cs="Arial"/>
          <w:color w:val="000000" w:themeColor="text1"/>
          <w:sz w:val="24"/>
          <w:szCs w:val="24"/>
          <w:lang w:eastAsia="ru-RU"/>
        </w:rPr>
        <w:t>Каверинский</w:t>
      </w:r>
      <w:proofErr w:type="spellEnd"/>
      <w:r w:rsidRPr="0093324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сельсовет сведений о доходах, расходах, об имуществе и обязательствах имущественного характера»  (прилагается).</w:t>
      </w:r>
    </w:p>
    <w:p w:rsidR="0093324D" w:rsidRPr="0093324D" w:rsidRDefault="0093324D" w:rsidP="00B73094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73094" w:rsidRDefault="00B73094" w:rsidP="00B73094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24D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Pr="0093324D">
        <w:rPr>
          <w:rFonts w:ascii="Arial" w:hAnsi="Arial" w:cs="Arial"/>
          <w:color w:val="000000" w:themeColor="text1"/>
          <w:sz w:val="24"/>
          <w:szCs w:val="24"/>
        </w:rPr>
        <w:t xml:space="preserve">.Направить указанный нормативный правовой акт главе сельского поселения </w:t>
      </w:r>
      <w:proofErr w:type="spellStart"/>
      <w:r w:rsidR="0093324D" w:rsidRPr="0093324D">
        <w:rPr>
          <w:rFonts w:ascii="Arial" w:hAnsi="Arial" w:cs="Arial"/>
          <w:color w:val="000000" w:themeColor="text1"/>
          <w:sz w:val="24"/>
          <w:szCs w:val="24"/>
        </w:rPr>
        <w:t>Каверинский</w:t>
      </w:r>
      <w:proofErr w:type="spellEnd"/>
      <w:r w:rsidRPr="0093324D">
        <w:rPr>
          <w:rFonts w:ascii="Arial" w:hAnsi="Arial" w:cs="Arial"/>
          <w:color w:val="000000" w:themeColor="text1"/>
          <w:sz w:val="24"/>
          <w:szCs w:val="24"/>
        </w:rPr>
        <w:t xml:space="preserve"> сельсовет для подписания и официального обнародования.</w:t>
      </w:r>
    </w:p>
    <w:p w:rsidR="0093324D" w:rsidRPr="0093324D" w:rsidRDefault="0093324D" w:rsidP="00B73094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3094" w:rsidRPr="0093324D" w:rsidRDefault="00B73094" w:rsidP="00B73094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24D">
        <w:rPr>
          <w:rFonts w:ascii="Arial" w:hAnsi="Arial" w:cs="Arial"/>
          <w:color w:val="000000" w:themeColor="text1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B73094" w:rsidRPr="0093324D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094" w:rsidRPr="00B73094" w:rsidRDefault="00B73094" w:rsidP="00B73094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827" w:rsidRPr="00EE7827" w:rsidRDefault="00EE7827" w:rsidP="00EE78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E7827">
        <w:rPr>
          <w:rFonts w:ascii="Arial" w:hAnsi="Arial" w:cs="Arial"/>
          <w:b/>
          <w:sz w:val="24"/>
          <w:szCs w:val="24"/>
        </w:rPr>
        <w:t xml:space="preserve">Председатель Совета депутатов                                                                            сельского поселения                                                                                          </w:t>
      </w:r>
      <w:proofErr w:type="spellStart"/>
      <w:r w:rsidRPr="00EE7827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EE7827">
        <w:rPr>
          <w:rFonts w:ascii="Arial" w:hAnsi="Arial" w:cs="Arial"/>
          <w:b/>
          <w:sz w:val="24"/>
          <w:szCs w:val="24"/>
        </w:rPr>
        <w:t xml:space="preserve"> сельсовет                                                            </w:t>
      </w:r>
      <w:proofErr w:type="spellStart"/>
      <w:r w:rsidRPr="00EE7827">
        <w:rPr>
          <w:rFonts w:ascii="Arial" w:hAnsi="Arial" w:cs="Arial"/>
          <w:b/>
          <w:sz w:val="24"/>
          <w:szCs w:val="24"/>
        </w:rPr>
        <w:t>В.Г.Яковлев</w:t>
      </w:r>
      <w:proofErr w:type="spellEnd"/>
    </w:p>
    <w:p w:rsidR="00EE7827" w:rsidRPr="00EE7827" w:rsidRDefault="00EE7827" w:rsidP="00EE782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7827" w:rsidRPr="00EE7827" w:rsidRDefault="00EE7827" w:rsidP="00EE7827">
      <w:pPr>
        <w:jc w:val="both"/>
        <w:rPr>
          <w:rFonts w:ascii="Arial" w:hAnsi="Arial" w:cs="Arial"/>
          <w:b/>
          <w:sz w:val="24"/>
          <w:szCs w:val="24"/>
        </w:rPr>
      </w:pPr>
    </w:p>
    <w:p w:rsidR="006736E8" w:rsidRDefault="006736E8" w:rsidP="00D7148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E8" w:rsidRDefault="006736E8" w:rsidP="00D7148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E8" w:rsidRDefault="006736E8" w:rsidP="00D7148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E8" w:rsidRDefault="006736E8" w:rsidP="00D7148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4054" w:rsidRPr="006736E8" w:rsidRDefault="003C4054" w:rsidP="00D71480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A0E3E" w:rsidRPr="006736E8" w:rsidRDefault="00FA0E3E" w:rsidP="00FA0E3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к решению Совета депутатов                                                                                                            сельского поселения                                                                                                                   </w:t>
      </w:r>
      <w:proofErr w:type="spellStart"/>
      <w:r w:rsidRPr="006736E8">
        <w:rPr>
          <w:rFonts w:ascii="Arial" w:hAnsi="Arial" w:cs="Arial"/>
          <w:sz w:val="24"/>
          <w:szCs w:val="24"/>
        </w:rPr>
        <w:t>Каверинский</w:t>
      </w:r>
      <w:proofErr w:type="spellEnd"/>
      <w:r w:rsidRPr="006736E8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                                                 </w:t>
      </w:r>
      <w:r w:rsidR="006736E8">
        <w:rPr>
          <w:rFonts w:ascii="Arial" w:hAnsi="Arial" w:cs="Arial"/>
          <w:sz w:val="24"/>
          <w:szCs w:val="24"/>
        </w:rPr>
        <w:t>от 19.04</w:t>
      </w:r>
      <w:r w:rsidRPr="006736E8">
        <w:rPr>
          <w:rFonts w:ascii="Arial" w:hAnsi="Arial" w:cs="Arial"/>
          <w:sz w:val="24"/>
          <w:szCs w:val="24"/>
        </w:rPr>
        <w:t>.2016г.№ 3</w:t>
      </w:r>
      <w:r w:rsidR="009334E3">
        <w:rPr>
          <w:rFonts w:ascii="Arial" w:hAnsi="Arial" w:cs="Arial"/>
          <w:sz w:val="24"/>
          <w:szCs w:val="24"/>
        </w:rPr>
        <w:t>4</w:t>
      </w:r>
      <w:r w:rsidRPr="006736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736E8">
        <w:rPr>
          <w:rFonts w:ascii="Arial" w:hAnsi="Arial" w:cs="Arial"/>
          <w:sz w:val="24"/>
          <w:szCs w:val="24"/>
        </w:rPr>
        <w:t>рс</w:t>
      </w:r>
      <w:proofErr w:type="spellEnd"/>
    </w:p>
    <w:p w:rsidR="003C4054" w:rsidRPr="006736E8" w:rsidRDefault="003C4054" w:rsidP="00D71480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501BBD" w:rsidRPr="00EF3F2F" w:rsidRDefault="00501BBD" w:rsidP="00501BBD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F3F2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736E8" w:rsidRPr="00EF3F2F" w:rsidRDefault="006736E8" w:rsidP="006736E8">
      <w:pPr>
        <w:pStyle w:val="ConsPlusNormal"/>
        <w:ind w:firstLine="284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F3F2F">
        <w:rPr>
          <w:rFonts w:ascii="Arial" w:hAnsi="Arial" w:cs="Arial"/>
          <w:b/>
          <w:bCs/>
          <w:sz w:val="24"/>
          <w:szCs w:val="24"/>
        </w:rPr>
        <w:t xml:space="preserve">о порядке представления депутатами </w:t>
      </w:r>
      <w:r w:rsidRPr="00EF3F2F">
        <w:rPr>
          <w:rFonts w:ascii="Arial" w:hAnsi="Arial" w:cs="Arial"/>
          <w:b/>
          <w:sz w:val="24"/>
          <w:szCs w:val="24"/>
        </w:rPr>
        <w:t xml:space="preserve">Совета депутатов сельского поселения </w:t>
      </w:r>
      <w:proofErr w:type="spellStart"/>
      <w:r w:rsidRPr="00EF3F2F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EF3F2F">
        <w:rPr>
          <w:rFonts w:ascii="Arial" w:hAnsi="Arial" w:cs="Arial"/>
          <w:b/>
          <w:sz w:val="24"/>
          <w:szCs w:val="24"/>
        </w:rPr>
        <w:t xml:space="preserve"> сельсовет </w:t>
      </w:r>
      <w:r w:rsidRPr="00EF3F2F">
        <w:rPr>
          <w:rFonts w:ascii="Arial" w:hAnsi="Arial" w:cs="Arial"/>
          <w:b/>
          <w:bCs/>
          <w:sz w:val="24"/>
          <w:szCs w:val="24"/>
        </w:rPr>
        <w:t>сведений</w:t>
      </w:r>
      <w:r w:rsidR="00EF3F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3F2F">
        <w:rPr>
          <w:rFonts w:ascii="Arial" w:hAnsi="Arial" w:cs="Arial"/>
          <w:b/>
          <w:bCs/>
          <w:sz w:val="24"/>
          <w:szCs w:val="24"/>
        </w:rPr>
        <w:t xml:space="preserve"> о доходах, расходах, </w:t>
      </w:r>
      <w:r w:rsidR="00EF3F2F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EF3F2F">
        <w:rPr>
          <w:rFonts w:ascii="Arial" w:hAnsi="Arial" w:cs="Arial"/>
          <w:b/>
          <w:bCs/>
          <w:sz w:val="24"/>
          <w:szCs w:val="24"/>
        </w:rPr>
        <w:t xml:space="preserve">об имуществе и обязательствах имущественного характера  </w:t>
      </w:r>
    </w:p>
    <w:p w:rsidR="006736E8" w:rsidRDefault="006736E8" w:rsidP="006736E8">
      <w:pPr>
        <w:pStyle w:val="a5"/>
        <w:rPr>
          <w:rFonts w:ascii="Arial" w:hAnsi="Arial" w:cs="Arial"/>
          <w:sz w:val="24"/>
          <w:szCs w:val="24"/>
        </w:rPr>
      </w:pPr>
    </w:p>
    <w:p w:rsidR="00501BBD" w:rsidRPr="006736E8" w:rsidRDefault="00501BBD" w:rsidP="006736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736E8">
        <w:rPr>
          <w:rFonts w:ascii="Arial" w:hAnsi="Arial" w:cs="Arial"/>
          <w:sz w:val="24"/>
          <w:szCs w:val="24"/>
        </w:rPr>
        <w:t xml:space="preserve">Настоящим Положением в соответствии с Федеральным законом от </w:t>
      </w:r>
      <w:r w:rsidR="00444782">
        <w:rPr>
          <w:rFonts w:ascii="Arial" w:hAnsi="Arial" w:cs="Arial"/>
          <w:sz w:val="24"/>
          <w:szCs w:val="24"/>
        </w:rPr>
        <w:t xml:space="preserve">                      </w:t>
      </w:r>
      <w:r w:rsidRPr="006736E8">
        <w:rPr>
          <w:rFonts w:ascii="Arial" w:hAnsi="Arial" w:cs="Arial"/>
          <w:sz w:val="24"/>
          <w:szCs w:val="24"/>
        </w:rPr>
        <w:t>25 декабря 2008 года № 273-</w:t>
      </w:r>
      <w:r w:rsidRPr="006736E8">
        <w:rPr>
          <w:rFonts w:ascii="Arial" w:hAnsi="Arial" w:cs="Arial"/>
          <w:bCs/>
          <w:sz w:val="24"/>
          <w:szCs w:val="24"/>
        </w:rPr>
        <w:t>ФЗ «О противодействии коррупции»</w:t>
      </w:r>
      <w:r w:rsidRPr="006736E8">
        <w:rPr>
          <w:rFonts w:ascii="Arial" w:hAnsi="Arial" w:cs="Arial"/>
          <w:sz w:val="24"/>
          <w:szCs w:val="24"/>
        </w:rPr>
        <w:t xml:space="preserve"> определяется порядок представления депутатами </w:t>
      </w:r>
      <w:r w:rsidR="006736E8" w:rsidRPr="006736E8">
        <w:rPr>
          <w:rFonts w:ascii="Arial" w:hAnsi="Arial" w:cs="Arial"/>
          <w:sz w:val="24"/>
          <w:szCs w:val="24"/>
        </w:rPr>
        <w:t xml:space="preserve">Совета депутатов сельского поселения </w:t>
      </w:r>
      <w:proofErr w:type="spellStart"/>
      <w:r w:rsidR="006736E8" w:rsidRPr="006736E8">
        <w:rPr>
          <w:rFonts w:ascii="Arial" w:hAnsi="Arial" w:cs="Arial"/>
          <w:sz w:val="24"/>
          <w:szCs w:val="24"/>
        </w:rPr>
        <w:t>Каверинский</w:t>
      </w:r>
      <w:proofErr w:type="spellEnd"/>
      <w:r w:rsidR="006736E8" w:rsidRPr="006736E8">
        <w:rPr>
          <w:rFonts w:ascii="Arial" w:hAnsi="Arial" w:cs="Arial"/>
          <w:sz w:val="24"/>
          <w:szCs w:val="24"/>
        </w:rPr>
        <w:t xml:space="preserve"> сельсовет</w:t>
      </w:r>
      <w:r w:rsidR="006736E8">
        <w:rPr>
          <w:rFonts w:ascii="Arial" w:hAnsi="Arial" w:cs="Arial"/>
          <w:b/>
          <w:sz w:val="32"/>
          <w:szCs w:val="32"/>
        </w:rPr>
        <w:t xml:space="preserve"> </w:t>
      </w:r>
      <w:r w:rsidRPr="006736E8">
        <w:rPr>
          <w:rFonts w:ascii="Arial" w:hAnsi="Arial" w:cs="Arial"/>
          <w:sz w:val="24"/>
          <w:szCs w:val="24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736E8">
        <w:rPr>
          <w:rFonts w:ascii="Arial" w:hAnsi="Arial" w:cs="Arial"/>
          <w:sz w:val="24"/>
          <w:szCs w:val="24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501BBD" w:rsidRPr="006736E8" w:rsidRDefault="00501BBD" w:rsidP="00EA084C">
      <w:pPr>
        <w:pStyle w:val="ConsPlusNormal"/>
        <w:ind w:left="1" w:firstLine="707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2. Депутат, ежегодно, не позднее 30 апреля года, следующего </w:t>
      </w:r>
      <w:proofErr w:type="gramStart"/>
      <w:r w:rsidRPr="006736E8">
        <w:rPr>
          <w:rFonts w:ascii="Arial" w:hAnsi="Arial" w:cs="Arial"/>
          <w:sz w:val="24"/>
          <w:szCs w:val="24"/>
        </w:rPr>
        <w:t>за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36E8">
        <w:rPr>
          <w:rFonts w:ascii="Arial" w:hAnsi="Arial" w:cs="Arial"/>
          <w:sz w:val="24"/>
          <w:szCs w:val="24"/>
        </w:rPr>
        <w:t>отчетным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, представляет в комиссию по контролю за достоверностью сведений о доходах, об имуществе и обязательствах имущественного характера, </w:t>
      </w:r>
      <w:r w:rsidRPr="006736E8">
        <w:rPr>
          <w:rFonts w:ascii="Arial" w:hAnsi="Arial" w:cs="Arial"/>
          <w:bCs/>
          <w:sz w:val="24"/>
          <w:szCs w:val="24"/>
        </w:rPr>
        <w:t>предоставляемых депутатами</w:t>
      </w:r>
      <w:r w:rsidRPr="006736E8">
        <w:rPr>
          <w:rFonts w:ascii="Arial" w:hAnsi="Arial" w:cs="Arial"/>
          <w:sz w:val="24"/>
          <w:szCs w:val="24"/>
        </w:rPr>
        <w:t xml:space="preserve"> (далее – комиссия по контролю):</w:t>
      </w:r>
    </w:p>
    <w:p w:rsidR="00501BBD" w:rsidRPr="006736E8" w:rsidRDefault="00501BBD" w:rsidP="0050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6E8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36E8">
        <w:rPr>
          <w:rFonts w:ascii="Arial" w:hAnsi="Arial" w:cs="Arial"/>
          <w:sz w:val="24"/>
          <w:szCs w:val="24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501BBD" w:rsidRPr="006736E8" w:rsidRDefault="00501BBD" w:rsidP="0050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6E8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 по состоянию на конец отчетного периода.</w:t>
      </w:r>
    </w:p>
    <w:p w:rsidR="00501BBD" w:rsidRPr="006736E8" w:rsidRDefault="00501BBD" w:rsidP="0050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501BBD" w:rsidRPr="006736E8" w:rsidRDefault="00501BBD" w:rsidP="0050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4. Сведения, указанные в подпункте «б» пункта 2 настоящего Положения, представляются отдельно на каждого </w:t>
      </w:r>
      <w:r w:rsidR="00EA084C" w:rsidRPr="006736E8">
        <w:rPr>
          <w:rFonts w:ascii="Arial" w:hAnsi="Arial" w:cs="Arial"/>
          <w:sz w:val="24"/>
          <w:szCs w:val="24"/>
        </w:rPr>
        <w:t xml:space="preserve">члена семьи </w:t>
      </w:r>
      <w:r w:rsidRPr="006736E8">
        <w:rPr>
          <w:rFonts w:ascii="Arial" w:hAnsi="Arial" w:cs="Arial"/>
          <w:sz w:val="24"/>
          <w:szCs w:val="24"/>
        </w:rPr>
        <w:t>депутата.</w:t>
      </w:r>
    </w:p>
    <w:p w:rsidR="00501BBD" w:rsidRPr="006736E8" w:rsidRDefault="00501BBD" w:rsidP="00501BBD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736E8">
        <w:rPr>
          <w:rFonts w:ascii="Arial" w:hAnsi="Arial" w:cs="Arial"/>
          <w:sz w:val="24"/>
          <w:szCs w:val="24"/>
        </w:rPr>
        <w:t xml:space="preserve"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</w:t>
      </w:r>
      <w:r w:rsidRPr="006736E8">
        <w:rPr>
          <w:rFonts w:ascii="Arial" w:hAnsi="Arial" w:cs="Arial"/>
          <w:bCs/>
          <w:sz w:val="24"/>
          <w:szCs w:val="24"/>
        </w:rPr>
        <w:t xml:space="preserve">путем подачи </w:t>
      </w:r>
      <w:r w:rsidRPr="006736E8">
        <w:rPr>
          <w:rFonts w:ascii="Arial" w:hAnsi="Arial" w:cs="Arial"/>
          <w:bCs/>
          <w:sz w:val="24"/>
          <w:szCs w:val="24"/>
        </w:rPr>
        <w:lastRenderedPageBreak/>
        <w:t xml:space="preserve">заявления и новых справок </w:t>
      </w:r>
      <w:r w:rsidRPr="006736E8"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6736E8"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</w:t>
      </w:r>
      <w:r w:rsidRPr="006736E8">
        <w:rPr>
          <w:rFonts w:ascii="Arial" w:hAnsi="Arial" w:cs="Arial"/>
          <w:bCs/>
          <w:sz w:val="24"/>
          <w:szCs w:val="24"/>
        </w:rPr>
        <w:t>.</w:t>
      </w:r>
    </w:p>
    <w:p w:rsidR="00501BBD" w:rsidRPr="006736E8" w:rsidRDefault="00501BBD" w:rsidP="00501BB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13" w:anchor="Par12" w:history="1">
        <w:r w:rsidRPr="006736E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абзаце первом пункта 2 </w:t>
        </w:r>
      </w:hyperlink>
      <w:r w:rsidRPr="006736E8">
        <w:rPr>
          <w:rFonts w:ascii="Arial" w:hAnsi="Arial" w:cs="Arial"/>
          <w:sz w:val="24"/>
          <w:szCs w:val="24"/>
        </w:rPr>
        <w:t>настоящего Положения.</w:t>
      </w:r>
    </w:p>
    <w:p w:rsidR="00501BBD" w:rsidRPr="006736E8" w:rsidRDefault="00501BBD" w:rsidP="00EA084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736E8">
        <w:rPr>
          <w:rFonts w:ascii="Arial" w:hAnsi="Arial" w:cs="Arial"/>
          <w:sz w:val="24"/>
          <w:szCs w:val="24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736E8">
        <w:rPr>
          <w:rFonts w:ascii="Arial" w:hAnsi="Arial" w:cs="Arial"/>
          <w:sz w:val="24"/>
          <w:szCs w:val="24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 При необходимости к заявлению прилагаются соответствующие документы.</w:t>
      </w:r>
    </w:p>
    <w:p w:rsidR="00501BBD" w:rsidRPr="006736E8" w:rsidRDefault="00501BBD" w:rsidP="00153C39">
      <w:pPr>
        <w:pStyle w:val="ConsPlusNormal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501BBD" w:rsidRPr="006736E8" w:rsidRDefault="00153C39" w:rsidP="00501BB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8</w:t>
      </w:r>
      <w:r w:rsidR="00501BBD" w:rsidRPr="006736E8">
        <w:rPr>
          <w:rFonts w:ascii="Arial" w:hAnsi="Arial" w:cs="Arial"/>
          <w:sz w:val="24"/>
          <w:szCs w:val="24"/>
        </w:rPr>
        <w:t>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444782" w:rsidRPr="00444782" w:rsidRDefault="00153C39" w:rsidP="0044478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9</w:t>
      </w:r>
      <w:r w:rsidR="00501BBD" w:rsidRPr="006736E8">
        <w:rPr>
          <w:rFonts w:ascii="Arial" w:hAnsi="Arial" w:cs="Arial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</w:t>
      </w:r>
      <w:r w:rsidR="00444782" w:rsidRPr="00444782">
        <w:rPr>
          <w:rFonts w:ascii="Arial" w:hAnsi="Arial" w:cs="Arial"/>
          <w:sz w:val="24"/>
          <w:szCs w:val="24"/>
        </w:rPr>
        <w:t xml:space="preserve">Советом депутатов сельского поселения </w:t>
      </w:r>
      <w:proofErr w:type="spellStart"/>
      <w:r w:rsidR="00444782" w:rsidRPr="00444782">
        <w:rPr>
          <w:rFonts w:ascii="Arial" w:hAnsi="Arial" w:cs="Arial"/>
          <w:sz w:val="24"/>
          <w:szCs w:val="24"/>
        </w:rPr>
        <w:t>Каверинский</w:t>
      </w:r>
      <w:proofErr w:type="spellEnd"/>
      <w:r w:rsidR="00444782" w:rsidRPr="00444782">
        <w:rPr>
          <w:rFonts w:ascii="Arial" w:hAnsi="Arial" w:cs="Arial"/>
          <w:sz w:val="24"/>
          <w:szCs w:val="24"/>
        </w:rPr>
        <w:t xml:space="preserve"> сельсовет</w:t>
      </w:r>
      <w:r w:rsidR="00444782">
        <w:rPr>
          <w:rFonts w:ascii="Arial" w:hAnsi="Arial" w:cs="Arial"/>
          <w:sz w:val="24"/>
          <w:szCs w:val="24"/>
        </w:rPr>
        <w:t>.</w:t>
      </w:r>
      <w:r w:rsidR="00444782" w:rsidRPr="00444782">
        <w:rPr>
          <w:rFonts w:ascii="Arial" w:hAnsi="Arial" w:cs="Arial"/>
          <w:sz w:val="24"/>
          <w:szCs w:val="24"/>
        </w:rPr>
        <w:t xml:space="preserve"> </w:t>
      </w:r>
    </w:p>
    <w:p w:rsidR="00444782" w:rsidRPr="00444782" w:rsidRDefault="00153C39" w:rsidP="0044478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10. </w:t>
      </w:r>
      <w:r w:rsidR="00501BBD" w:rsidRPr="006736E8">
        <w:rPr>
          <w:rFonts w:ascii="Arial" w:hAnsi="Arial" w:cs="Arial"/>
          <w:sz w:val="24"/>
          <w:szCs w:val="24"/>
        </w:rPr>
        <w:t xml:space="preserve">Положение о комиссии по контролю и ее состав утверждаются решением </w:t>
      </w:r>
      <w:r w:rsidR="00444782" w:rsidRPr="00444782">
        <w:rPr>
          <w:rFonts w:ascii="Arial" w:hAnsi="Arial" w:cs="Arial"/>
          <w:sz w:val="24"/>
          <w:szCs w:val="24"/>
        </w:rPr>
        <w:t xml:space="preserve">Совета депутатов сельского поселения </w:t>
      </w:r>
      <w:proofErr w:type="spellStart"/>
      <w:r w:rsidR="00444782" w:rsidRPr="00444782">
        <w:rPr>
          <w:rFonts w:ascii="Arial" w:hAnsi="Arial" w:cs="Arial"/>
          <w:sz w:val="24"/>
          <w:szCs w:val="24"/>
        </w:rPr>
        <w:t>Каверинский</w:t>
      </w:r>
      <w:proofErr w:type="spellEnd"/>
      <w:r w:rsidR="00444782" w:rsidRPr="00444782">
        <w:rPr>
          <w:rFonts w:ascii="Arial" w:hAnsi="Arial" w:cs="Arial"/>
          <w:sz w:val="24"/>
          <w:szCs w:val="24"/>
        </w:rPr>
        <w:t xml:space="preserve"> сельсовет. </w:t>
      </w:r>
    </w:p>
    <w:p w:rsidR="00501BBD" w:rsidRPr="006736E8" w:rsidRDefault="00501BBD" w:rsidP="0044478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6736E8">
        <w:rPr>
          <w:rFonts w:ascii="Arial" w:hAnsi="Arial" w:cs="Arial"/>
          <w:sz w:val="24"/>
          <w:szCs w:val="24"/>
        </w:rPr>
        <w:t>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</w:t>
      </w:r>
      <w:r w:rsidR="007B56F1">
        <w:rPr>
          <w:rFonts w:ascii="Arial" w:hAnsi="Arial" w:cs="Arial"/>
          <w:sz w:val="24"/>
          <w:szCs w:val="24"/>
        </w:rPr>
        <w:t xml:space="preserve">                      </w:t>
      </w:r>
      <w:r w:rsidRPr="006736E8">
        <w:rPr>
          <w:rFonts w:ascii="Arial" w:hAnsi="Arial" w:cs="Arial"/>
          <w:sz w:val="24"/>
          <w:szCs w:val="24"/>
        </w:rPr>
        <w:t xml:space="preserve"> с </w:t>
      </w:r>
      <w:hyperlink r:id="rId14" w:history="1">
        <w:r w:rsidRPr="006736E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приложением 2</w:t>
        </w:r>
      </w:hyperlink>
      <w:r w:rsidRPr="006736E8">
        <w:rPr>
          <w:rFonts w:ascii="Arial" w:hAnsi="Arial" w:cs="Arial"/>
          <w:sz w:val="24"/>
          <w:szCs w:val="24"/>
        </w:rPr>
        <w:t xml:space="preserve"> к Закону Липецкой области от 15 декабря 2015 года № 476-ОЗ</w:t>
      </w:r>
      <w:r w:rsidR="007B56F1">
        <w:rPr>
          <w:rFonts w:ascii="Arial" w:hAnsi="Arial" w:cs="Arial"/>
          <w:sz w:val="24"/>
          <w:szCs w:val="24"/>
        </w:rPr>
        <w:t xml:space="preserve">                 </w:t>
      </w:r>
      <w:r w:rsidRPr="006736E8">
        <w:rPr>
          <w:rFonts w:ascii="Arial" w:hAnsi="Arial" w:cs="Arial"/>
          <w:sz w:val="24"/>
          <w:szCs w:val="24"/>
        </w:rPr>
        <w:t xml:space="preserve"> «О правовом регулировании некоторых</w:t>
      </w:r>
      <w:proofErr w:type="gramEnd"/>
      <w:r w:rsidRPr="006736E8">
        <w:rPr>
          <w:rFonts w:ascii="Arial" w:hAnsi="Arial" w:cs="Arial"/>
          <w:sz w:val="24"/>
          <w:szCs w:val="24"/>
        </w:rPr>
        <w:t xml:space="preserve"> вопросов по профилактике коррупционных правонарушений в Липецкой области».</w:t>
      </w:r>
    </w:p>
    <w:p w:rsidR="00501BBD" w:rsidRPr="006736E8" w:rsidRDefault="00501BBD" w:rsidP="0050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01BBD" w:rsidRPr="006736E8" w:rsidRDefault="00501BBD" w:rsidP="0050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5" w:history="1">
        <w:r w:rsidRPr="006736E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6736E8">
        <w:rPr>
          <w:rFonts w:ascii="Arial" w:hAnsi="Arial" w:cs="Arial"/>
          <w:sz w:val="24"/>
          <w:szCs w:val="24"/>
        </w:rPr>
        <w:t xml:space="preserve"> к сведениям, составляющим государственную тайну, подлежат </w:t>
      </w:r>
      <w:r w:rsidRPr="006736E8">
        <w:rPr>
          <w:rFonts w:ascii="Arial" w:hAnsi="Arial" w:cs="Arial"/>
          <w:sz w:val="24"/>
          <w:szCs w:val="24"/>
        </w:rPr>
        <w:lastRenderedPageBreak/>
        <w:t xml:space="preserve">защите в соответствии с </w:t>
      </w:r>
      <w:hyperlink r:id="rId16" w:history="1">
        <w:r w:rsidRPr="006736E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6736E8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тайне.</w:t>
      </w:r>
    </w:p>
    <w:p w:rsidR="00501BBD" w:rsidRPr="006736E8" w:rsidRDefault="00501BBD" w:rsidP="0050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01BBD" w:rsidRPr="006736E8" w:rsidRDefault="00501BBD" w:rsidP="007B56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6736E8">
        <w:rPr>
          <w:rFonts w:ascii="Arial" w:hAnsi="Arial" w:cs="Arial"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</w:t>
      </w:r>
      <w:r w:rsidR="007B56F1">
        <w:rPr>
          <w:rFonts w:ascii="Arial" w:hAnsi="Arial" w:cs="Arial"/>
          <w:sz w:val="24"/>
          <w:szCs w:val="24"/>
        </w:rPr>
        <w:t xml:space="preserve">  </w:t>
      </w:r>
      <w:r w:rsidR="007B56F1" w:rsidRPr="007B56F1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7B56F1" w:rsidRPr="007B56F1">
        <w:rPr>
          <w:rFonts w:ascii="Arial" w:hAnsi="Arial" w:cs="Arial"/>
          <w:sz w:val="24"/>
          <w:szCs w:val="24"/>
        </w:rPr>
        <w:t>Каверинский</w:t>
      </w:r>
      <w:proofErr w:type="spellEnd"/>
      <w:r w:rsidR="007B56F1" w:rsidRPr="007B56F1">
        <w:rPr>
          <w:rFonts w:ascii="Arial" w:hAnsi="Arial" w:cs="Arial"/>
          <w:sz w:val="24"/>
          <w:szCs w:val="24"/>
        </w:rPr>
        <w:t xml:space="preserve"> сельсовет</w:t>
      </w:r>
      <w:r w:rsidR="007B56F1" w:rsidRPr="007B56F1">
        <w:rPr>
          <w:rFonts w:ascii="Arial" w:hAnsi="Arial" w:cs="Arial"/>
          <w:b/>
          <w:sz w:val="24"/>
          <w:szCs w:val="24"/>
        </w:rPr>
        <w:t xml:space="preserve"> </w:t>
      </w:r>
      <w:r w:rsidRPr="007B56F1">
        <w:rPr>
          <w:rFonts w:ascii="Arial" w:hAnsi="Arial" w:cs="Arial"/>
          <w:sz w:val="24"/>
          <w:szCs w:val="24"/>
        </w:rPr>
        <w:t>в информаци</w:t>
      </w:r>
      <w:r w:rsidRPr="006736E8">
        <w:rPr>
          <w:rFonts w:ascii="Arial" w:hAnsi="Arial" w:cs="Arial"/>
          <w:sz w:val="24"/>
          <w:szCs w:val="24"/>
        </w:rPr>
        <w:t>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501BBD" w:rsidRPr="006736E8" w:rsidRDefault="00501BBD" w:rsidP="00D207E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736E8">
        <w:rPr>
          <w:rFonts w:ascii="Arial" w:hAnsi="Arial" w:cs="Arial"/>
          <w:sz w:val="24"/>
          <w:szCs w:val="24"/>
        </w:rPr>
        <w:t xml:space="preserve">16. Информация о представлении депутатом заведомо </w:t>
      </w:r>
      <w:r w:rsidRPr="006736E8">
        <w:rPr>
          <w:rFonts w:ascii="Arial" w:hAnsi="Arial" w:cs="Arial"/>
          <w:bCs/>
          <w:sz w:val="24"/>
          <w:szCs w:val="24"/>
        </w:rPr>
        <w:t>недостоверных или неполных</w:t>
      </w:r>
      <w:r w:rsidRPr="006736E8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</w:t>
      </w:r>
      <w:r w:rsidR="00D207E5" w:rsidRPr="00D207E5">
        <w:rPr>
          <w:rFonts w:ascii="Arial" w:hAnsi="Arial" w:cs="Arial"/>
          <w:sz w:val="24"/>
          <w:szCs w:val="24"/>
        </w:rPr>
        <w:t xml:space="preserve"> </w:t>
      </w:r>
      <w:r w:rsidR="00D207E5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D207E5">
        <w:rPr>
          <w:rFonts w:ascii="Arial" w:hAnsi="Arial" w:cs="Arial"/>
          <w:sz w:val="24"/>
          <w:szCs w:val="24"/>
        </w:rPr>
        <w:t>Каверинский</w:t>
      </w:r>
      <w:proofErr w:type="spellEnd"/>
      <w:r w:rsidR="00D207E5">
        <w:rPr>
          <w:rFonts w:ascii="Arial" w:hAnsi="Arial" w:cs="Arial"/>
          <w:sz w:val="24"/>
          <w:szCs w:val="24"/>
        </w:rPr>
        <w:t xml:space="preserve"> сельсовет</w:t>
      </w:r>
      <w:r w:rsidR="00553FEF">
        <w:rPr>
          <w:rFonts w:ascii="Arial" w:hAnsi="Arial" w:cs="Arial"/>
          <w:sz w:val="24"/>
          <w:szCs w:val="24"/>
        </w:rPr>
        <w:t xml:space="preserve">                  </w:t>
      </w:r>
      <w:r w:rsidRPr="006736E8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«Интернет».</w:t>
      </w:r>
    </w:p>
    <w:p w:rsidR="00B907E3" w:rsidRPr="00B907E3" w:rsidRDefault="00B907E3" w:rsidP="00B907E3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07E3">
        <w:rPr>
          <w:rFonts w:ascii="Arial" w:hAnsi="Arial" w:cs="Arial"/>
          <w:sz w:val="24"/>
          <w:szCs w:val="24"/>
          <w:lang w:eastAsia="ru-RU"/>
        </w:rPr>
        <w:t xml:space="preserve">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</w:t>
      </w:r>
      <w:proofErr w:type="spellStart"/>
      <w:r w:rsidRPr="00B907E3">
        <w:rPr>
          <w:rFonts w:ascii="Arial" w:hAnsi="Arial" w:cs="Arial"/>
          <w:sz w:val="24"/>
          <w:szCs w:val="24"/>
          <w:lang w:eastAsia="ru-RU"/>
        </w:rPr>
        <w:t>корруационных</w:t>
      </w:r>
      <w:proofErr w:type="spellEnd"/>
      <w:r w:rsidRPr="00B907E3">
        <w:rPr>
          <w:rFonts w:ascii="Arial" w:hAnsi="Arial" w:cs="Arial"/>
          <w:sz w:val="24"/>
          <w:szCs w:val="24"/>
          <w:lang w:eastAsia="ru-RU"/>
        </w:rPr>
        <w:t xml:space="preserve"> и иных правонарушений в администрации сельского поселения </w:t>
      </w:r>
      <w:proofErr w:type="spellStart"/>
      <w:r w:rsidRPr="00B907E3">
        <w:rPr>
          <w:rFonts w:ascii="Arial" w:hAnsi="Arial" w:cs="Arial"/>
          <w:sz w:val="24"/>
          <w:szCs w:val="24"/>
          <w:lang w:eastAsia="ru-RU"/>
        </w:rPr>
        <w:t>Каверинский</w:t>
      </w:r>
      <w:proofErr w:type="spellEnd"/>
      <w:r w:rsidRPr="00B907E3">
        <w:rPr>
          <w:rFonts w:ascii="Arial" w:hAnsi="Arial" w:cs="Arial"/>
          <w:sz w:val="24"/>
          <w:szCs w:val="24"/>
          <w:lang w:eastAsia="ru-RU"/>
        </w:rPr>
        <w:t xml:space="preserve">  сельсовет.</w:t>
      </w:r>
    </w:p>
    <w:p w:rsidR="00B907E3" w:rsidRPr="00B907E3" w:rsidRDefault="00B907E3" w:rsidP="00B907E3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1BBD" w:rsidRPr="00B907E3" w:rsidRDefault="00501BBD" w:rsidP="00817E9C">
      <w:pPr>
        <w:pStyle w:val="a5"/>
        <w:rPr>
          <w:rFonts w:ascii="Arial" w:hAnsi="Arial" w:cs="Arial"/>
          <w:sz w:val="24"/>
          <w:szCs w:val="24"/>
        </w:rPr>
      </w:pPr>
    </w:p>
    <w:p w:rsidR="00817E9C" w:rsidRPr="00B907E3" w:rsidRDefault="00817E9C" w:rsidP="00817E9C">
      <w:pPr>
        <w:pStyle w:val="a5"/>
        <w:rPr>
          <w:rFonts w:ascii="Arial" w:hAnsi="Arial" w:cs="Arial"/>
          <w:sz w:val="24"/>
          <w:szCs w:val="24"/>
        </w:rPr>
      </w:pPr>
    </w:p>
    <w:p w:rsidR="00153C39" w:rsidRPr="00B907E3" w:rsidRDefault="00153C39" w:rsidP="00817E9C">
      <w:pPr>
        <w:pStyle w:val="a5"/>
        <w:rPr>
          <w:rFonts w:ascii="Arial" w:hAnsi="Arial" w:cs="Arial"/>
          <w:sz w:val="24"/>
          <w:szCs w:val="24"/>
        </w:rPr>
      </w:pPr>
    </w:p>
    <w:p w:rsidR="00437723" w:rsidRPr="006736E8" w:rsidRDefault="0005184E" w:rsidP="00D714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7E9C" w:rsidRPr="006736E8" w:rsidRDefault="009334E3" w:rsidP="00817E9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3A06" w:rsidRPr="006736E8" w:rsidRDefault="00976D68" w:rsidP="002B3A06">
      <w:pPr>
        <w:pStyle w:val="a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976D68" w:rsidRPr="00976D68" w:rsidRDefault="002B3A06" w:rsidP="00976D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6D68">
        <w:rPr>
          <w:rFonts w:ascii="Arial" w:hAnsi="Arial" w:cs="Arial"/>
          <w:b/>
          <w:sz w:val="24"/>
          <w:szCs w:val="24"/>
        </w:rPr>
        <w:t>Глава сельского поселения</w:t>
      </w:r>
    </w:p>
    <w:p w:rsidR="002B3A06" w:rsidRPr="00976D68" w:rsidRDefault="00976D68" w:rsidP="00976D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6D68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976D68">
        <w:rPr>
          <w:rFonts w:ascii="Arial" w:hAnsi="Arial" w:cs="Arial"/>
          <w:b/>
          <w:sz w:val="24"/>
          <w:szCs w:val="24"/>
        </w:rPr>
        <w:t xml:space="preserve"> сельсовет                                          </w:t>
      </w:r>
      <w:proofErr w:type="spellStart"/>
      <w:r w:rsidRPr="00976D68">
        <w:rPr>
          <w:rFonts w:ascii="Arial" w:hAnsi="Arial" w:cs="Arial"/>
          <w:b/>
          <w:sz w:val="24"/>
          <w:szCs w:val="24"/>
        </w:rPr>
        <w:t>В.Г.Яковлев</w:t>
      </w:r>
      <w:proofErr w:type="spellEnd"/>
      <w:r w:rsidR="002B3A06" w:rsidRPr="00976D68">
        <w:rPr>
          <w:rFonts w:ascii="Arial" w:hAnsi="Arial" w:cs="Arial"/>
          <w:b/>
          <w:sz w:val="24"/>
          <w:szCs w:val="24"/>
        </w:rPr>
        <w:t xml:space="preserve"> </w:t>
      </w:r>
      <w:r w:rsidRPr="00976D68">
        <w:rPr>
          <w:rFonts w:ascii="Arial" w:hAnsi="Arial" w:cs="Arial"/>
          <w:b/>
          <w:sz w:val="24"/>
          <w:szCs w:val="24"/>
        </w:rPr>
        <w:t xml:space="preserve"> </w:t>
      </w:r>
    </w:p>
    <w:p w:rsidR="00817E9C" w:rsidRPr="00976D68" w:rsidRDefault="00817E9C" w:rsidP="002B3A06">
      <w:pPr>
        <w:pStyle w:val="a5"/>
        <w:rPr>
          <w:rFonts w:ascii="Arial" w:hAnsi="Arial" w:cs="Arial"/>
          <w:b/>
          <w:sz w:val="24"/>
          <w:szCs w:val="24"/>
        </w:rPr>
      </w:pPr>
    </w:p>
    <w:sectPr w:rsidR="00817E9C" w:rsidRPr="00976D68" w:rsidSect="00EE7827">
      <w:headerReference w:type="default" r:id="rId17"/>
      <w:pgSz w:w="11907" w:h="16840"/>
      <w:pgMar w:top="568" w:right="1134" w:bottom="284" w:left="1134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02" w:rsidRDefault="00FF1002" w:rsidP="00FF4D5E">
      <w:pPr>
        <w:spacing w:after="0" w:line="240" w:lineRule="auto"/>
      </w:pPr>
      <w:r>
        <w:separator/>
      </w:r>
    </w:p>
  </w:endnote>
  <w:endnote w:type="continuationSeparator" w:id="0">
    <w:p w:rsidR="00FF1002" w:rsidRDefault="00FF1002" w:rsidP="00FF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02" w:rsidRDefault="00FF1002" w:rsidP="00FF4D5E">
      <w:pPr>
        <w:spacing w:after="0" w:line="240" w:lineRule="auto"/>
      </w:pPr>
      <w:r>
        <w:separator/>
      </w:r>
    </w:p>
  </w:footnote>
  <w:footnote w:type="continuationSeparator" w:id="0">
    <w:p w:rsidR="00FF1002" w:rsidRDefault="00FF1002" w:rsidP="00FF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02584"/>
      <w:docPartObj>
        <w:docPartGallery w:val="Page Numbers (Top of Page)"/>
        <w:docPartUnique/>
      </w:docPartObj>
    </w:sdtPr>
    <w:sdtEndPr/>
    <w:sdtContent>
      <w:p w:rsidR="00FF4D5E" w:rsidRDefault="00FF4D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73">
          <w:rPr>
            <w:noProof/>
          </w:rPr>
          <w:t>1</w:t>
        </w:r>
        <w:r>
          <w:fldChar w:fldCharType="end"/>
        </w:r>
      </w:p>
    </w:sdtContent>
  </w:sdt>
  <w:p w:rsidR="00FF4D5E" w:rsidRDefault="00FF4D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E"/>
    <w:rsid w:val="0005184E"/>
    <w:rsid w:val="000B0A81"/>
    <w:rsid w:val="000D690E"/>
    <w:rsid w:val="00153C39"/>
    <w:rsid w:val="001B2BE0"/>
    <w:rsid w:val="00206945"/>
    <w:rsid w:val="0021634A"/>
    <w:rsid w:val="00283386"/>
    <w:rsid w:val="002B3A06"/>
    <w:rsid w:val="002C01B9"/>
    <w:rsid w:val="002C0529"/>
    <w:rsid w:val="002F43AC"/>
    <w:rsid w:val="002F7D92"/>
    <w:rsid w:val="00322086"/>
    <w:rsid w:val="00340807"/>
    <w:rsid w:val="00341E6C"/>
    <w:rsid w:val="00367DAD"/>
    <w:rsid w:val="003C4054"/>
    <w:rsid w:val="00415171"/>
    <w:rsid w:val="00424C40"/>
    <w:rsid w:val="00437723"/>
    <w:rsid w:val="00444782"/>
    <w:rsid w:val="00473295"/>
    <w:rsid w:val="004A1209"/>
    <w:rsid w:val="004A2075"/>
    <w:rsid w:val="00501BBD"/>
    <w:rsid w:val="00552B63"/>
    <w:rsid w:val="00553FEF"/>
    <w:rsid w:val="005C1138"/>
    <w:rsid w:val="005D2651"/>
    <w:rsid w:val="005E5543"/>
    <w:rsid w:val="0064704E"/>
    <w:rsid w:val="006736E8"/>
    <w:rsid w:val="006A5108"/>
    <w:rsid w:val="00700C60"/>
    <w:rsid w:val="00716272"/>
    <w:rsid w:val="00757FE4"/>
    <w:rsid w:val="00762809"/>
    <w:rsid w:val="007B084B"/>
    <w:rsid w:val="007B56F1"/>
    <w:rsid w:val="007D361F"/>
    <w:rsid w:val="007D3B8E"/>
    <w:rsid w:val="007D402F"/>
    <w:rsid w:val="007F3CA7"/>
    <w:rsid w:val="00801485"/>
    <w:rsid w:val="00817E9C"/>
    <w:rsid w:val="00891280"/>
    <w:rsid w:val="009146F2"/>
    <w:rsid w:val="0093324D"/>
    <w:rsid w:val="009334E3"/>
    <w:rsid w:val="00936058"/>
    <w:rsid w:val="00950B1B"/>
    <w:rsid w:val="009649F5"/>
    <w:rsid w:val="00976091"/>
    <w:rsid w:val="00976D68"/>
    <w:rsid w:val="009D6E19"/>
    <w:rsid w:val="009E389A"/>
    <w:rsid w:val="00A00B7E"/>
    <w:rsid w:val="00A35446"/>
    <w:rsid w:val="00A511DE"/>
    <w:rsid w:val="00A73836"/>
    <w:rsid w:val="00A74E67"/>
    <w:rsid w:val="00AC426A"/>
    <w:rsid w:val="00AD6AED"/>
    <w:rsid w:val="00AE6F06"/>
    <w:rsid w:val="00AF5258"/>
    <w:rsid w:val="00B16B4E"/>
    <w:rsid w:val="00B16D7E"/>
    <w:rsid w:val="00B231AE"/>
    <w:rsid w:val="00B23229"/>
    <w:rsid w:val="00B241E7"/>
    <w:rsid w:val="00B41986"/>
    <w:rsid w:val="00B6701F"/>
    <w:rsid w:val="00B73094"/>
    <w:rsid w:val="00B86F91"/>
    <w:rsid w:val="00B907E3"/>
    <w:rsid w:val="00BB222C"/>
    <w:rsid w:val="00C010A2"/>
    <w:rsid w:val="00C02F40"/>
    <w:rsid w:val="00C14695"/>
    <w:rsid w:val="00C21978"/>
    <w:rsid w:val="00C22389"/>
    <w:rsid w:val="00C512A1"/>
    <w:rsid w:val="00C540B9"/>
    <w:rsid w:val="00C61AF0"/>
    <w:rsid w:val="00D207E5"/>
    <w:rsid w:val="00D32292"/>
    <w:rsid w:val="00D54CAD"/>
    <w:rsid w:val="00D71480"/>
    <w:rsid w:val="00DC3C92"/>
    <w:rsid w:val="00DC6D15"/>
    <w:rsid w:val="00E031C2"/>
    <w:rsid w:val="00E75494"/>
    <w:rsid w:val="00E96773"/>
    <w:rsid w:val="00EA084C"/>
    <w:rsid w:val="00EB322A"/>
    <w:rsid w:val="00EC4577"/>
    <w:rsid w:val="00EC5146"/>
    <w:rsid w:val="00EE14F2"/>
    <w:rsid w:val="00EE2685"/>
    <w:rsid w:val="00EE3E3B"/>
    <w:rsid w:val="00EE7827"/>
    <w:rsid w:val="00EF3F2F"/>
    <w:rsid w:val="00EF4EC8"/>
    <w:rsid w:val="00EF6ACC"/>
    <w:rsid w:val="00F60FA6"/>
    <w:rsid w:val="00F70765"/>
    <w:rsid w:val="00F7447C"/>
    <w:rsid w:val="00FA0E3E"/>
    <w:rsid w:val="00FB5856"/>
    <w:rsid w:val="00FD5234"/>
    <w:rsid w:val="00FE0E08"/>
    <w:rsid w:val="00FF1002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0FA6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F60F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EB32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0FA6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F60F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EB322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F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k1\AppData\Local\Microsoft\Windows\Temporary%20Internet%20Files\Content.Outlook\T8SYT4AO\&#1056;&#1077;&#1096;&#1077;&#1085;&#1080;&#1077;%20&#1057;&#1086;&#1074;&#1077;&#1090;&#1072;%20&#1086;%20&#1087;&#1088;&#1077;&#1076;&#1086;&#1089;&#1090;&#1072;&#1074;&#1083;&#1077;&#1085;&#1080;&#1080;%20&#1089;&#1074;&#1077;&#1076;&#1077;&#1085;&#1080;&#1081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3166827291AADA22443376554AE94932EC2F2483A437D9AAD63377D9A343C6BAFFB162E8628BEDW3Q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3166827291AADA22443376554AE94932EC2F2483A437D9AAD63377D9A343C6BAFFB162E8628AECW3QEO" TargetMode="External"/><Relationship Id="rId10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22162CA5A51DEEB8CCEBCFBF58861BB4613BF332F8F1C2F6E20DD4883B5D816D3D608C8FF8FA9A66A453BT4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F745-5F28-4324-9712-D168A7F3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PC435</dc:creator>
  <cp:lastModifiedBy>Natasha</cp:lastModifiedBy>
  <cp:revision>19</cp:revision>
  <cp:lastPrinted>2016-04-12T12:13:00Z</cp:lastPrinted>
  <dcterms:created xsi:type="dcterms:W3CDTF">2016-04-18T07:15:00Z</dcterms:created>
  <dcterms:modified xsi:type="dcterms:W3CDTF">2016-04-21T11:22:00Z</dcterms:modified>
</cp:coreProperties>
</file>