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6D38" w14:textId="77777777" w:rsidR="00DC1C08" w:rsidRDefault="00DC1C08" w:rsidP="00DC1C08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14:paraId="043DCF05" w14:textId="77777777" w:rsidR="00DC1C08" w:rsidRDefault="00DC1C08" w:rsidP="00DC1C08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23BA5D7" w14:textId="77777777" w:rsidR="00DC1C08" w:rsidRDefault="00DC1C08" w:rsidP="00DC1C08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561DB1" w14:textId="77777777" w:rsidR="00DC1C08" w:rsidRDefault="00DC1C08" w:rsidP="00DC1C08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B4931DA" w14:textId="4129863E" w:rsidR="00DC1C08" w:rsidRDefault="00DC1C08" w:rsidP="00DC1C08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</w:p>
    <w:p w14:paraId="120A32B8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Cs w:val="28"/>
          <w:lang w:eastAsia="ru-RU"/>
        </w:rPr>
      </w:pPr>
      <w:r w:rsidRPr="00CB54A7">
        <w:rPr>
          <w:b/>
          <w:bCs/>
          <w:szCs w:val="28"/>
          <w:lang w:eastAsia="ru-RU"/>
        </w:rPr>
        <w:t xml:space="preserve">Перечень индикаторов риска </w:t>
      </w:r>
    </w:p>
    <w:p w14:paraId="2C486B00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Cs w:val="28"/>
          <w:lang w:eastAsia="ru-RU"/>
        </w:rPr>
      </w:pPr>
      <w:r w:rsidRPr="00CB54A7">
        <w:rPr>
          <w:b/>
          <w:bCs/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713DB4A4" w14:textId="77777777" w:rsidR="00DC1C08" w:rsidRPr="00CB54A7" w:rsidRDefault="00DC1C08" w:rsidP="00DC1C08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CB54A7">
        <w:rPr>
          <w:szCs w:val="28"/>
          <w:lang w:eastAsia="ru-RU"/>
        </w:rPr>
        <w:t> </w:t>
      </w:r>
    </w:p>
    <w:p w14:paraId="6747E904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4CC33EF4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7953042F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 xml:space="preserve">2) выявление признаков нарушений </w:t>
      </w:r>
      <w:r w:rsidRPr="00CB54A7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CB54A7">
        <w:rPr>
          <w:szCs w:val="28"/>
          <w:lang w:eastAsia="ru-RU"/>
        </w:rPr>
        <w:t>;</w:t>
      </w:r>
    </w:p>
    <w:p w14:paraId="00D46E59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7099F5C4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5D764B33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CB54A7">
        <w:rPr>
          <w:szCs w:val="28"/>
          <w:lang w:eastAsia="ru-RU"/>
        </w:rPr>
        <w:t xml:space="preserve">о наличии нарушения </w:t>
      </w:r>
      <w:r w:rsidRPr="00CB54A7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1E2FD798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C6EA38F" w14:textId="77777777" w:rsidR="00DC1C08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CB54A7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1BEA2B4" w14:textId="4F13BA57" w:rsidR="00A21499" w:rsidRPr="00CB54A7" w:rsidRDefault="00DC1C08" w:rsidP="00DC1C08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CB54A7">
        <w:rPr>
          <w:szCs w:val="28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sectPr w:rsidR="00A21499" w:rsidRPr="00CB54A7" w:rsidSect="00CB5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8"/>
    <w:rsid w:val="00A21499"/>
    <w:rsid w:val="00CB54A7"/>
    <w:rsid w:val="00D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9AFF"/>
  <w15:chartTrackingRefBased/>
  <w15:docId w15:val="{5E39BF22-12C6-4EF4-9B22-58D5D004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08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Горбачева</dc:creator>
  <cp:keywords/>
  <dc:description/>
  <cp:lastModifiedBy>Наталья Горбачева</cp:lastModifiedBy>
  <cp:revision>2</cp:revision>
  <dcterms:created xsi:type="dcterms:W3CDTF">2022-03-03T08:17:00Z</dcterms:created>
  <dcterms:modified xsi:type="dcterms:W3CDTF">2022-03-03T08:19:00Z</dcterms:modified>
</cp:coreProperties>
</file>