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B1" w:rsidRPr="00E56FB1" w:rsidRDefault="000559E7" w:rsidP="00F57EC9">
      <w:pPr>
        <w:rPr>
          <w:rFonts w:ascii="Times New Roman" w:hAnsi="Times New Roman" w:cs="Times New Roman"/>
          <w:sz w:val="28"/>
          <w:szCs w:val="28"/>
        </w:rPr>
      </w:pPr>
      <w:r w:rsidRPr="000559E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4pt;margin-top:-27.2pt;width:32.9pt;height:48pt;z-index:251658240">
            <v:imagedata r:id="rId5" o:title=""/>
          </v:shape>
          <o:OLEObject Type="Embed" ProgID="Photoshop.Image.6" ShapeID="_x0000_s1026" DrawAspect="Content" ObjectID="_1438176354" r:id="rId6">
            <o:FieldCodes>\s</o:FieldCodes>
          </o:OLEObject>
        </w:pict>
      </w:r>
      <w:r w:rsidR="00E56FB1">
        <w:rPr>
          <w:b/>
          <w:szCs w:val="28"/>
        </w:rPr>
        <w:t xml:space="preserve">               </w:t>
      </w:r>
      <w:r w:rsidR="00F57E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DD3" w:rsidRPr="00C02DD3" w:rsidRDefault="00494FAB" w:rsidP="00494FAB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b/>
          <w:bCs/>
          <w:szCs w:val="32"/>
        </w:rPr>
        <w:t xml:space="preserve"> </w:t>
      </w:r>
      <w:r w:rsidR="00C02DD3" w:rsidRPr="00C02DD3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C02DD3" w:rsidRPr="00C02DD3" w:rsidRDefault="00C02DD3" w:rsidP="00C02DD3">
      <w:pPr>
        <w:pStyle w:val="a7"/>
        <w:rPr>
          <w:rFonts w:ascii="Arial" w:hAnsi="Arial" w:cs="Arial"/>
          <w:b/>
          <w:sz w:val="24"/>
          <w:szCs w:val="24"/>
        </w:rPr>
      </w:pPr>
    </w:p>
    <w:p w:rsidR="00C02DD3" w:rsidRPr="00C02DD3" w:rsidRDefault="00C02DD3" w:rsidP="00C02DD3">
      <w:pPr>
        <w:pStyle w:val="a7"/>
        <w:rPr>
          <w:rFonts w:ascii="Arial" w:hAnsi="Arial" w:cs="Arial"/>
          <w:sz w:val="24"/>
          <w:szCs w:val="24"/>
        </w:rPr>
      </w:pPr>
      <w:r w:rsidRPr="00C02DD3">
        <w:rPr>
          <w:rFonts w:ascii="Arial" w:hAnsi="Arial" w:cs="Arial"/>
          <w:b/>
          <w:sz w:val="24"/>
          <w:szCs w:val="24"/>
        </w:rPr>
        <w:t>ПОСТАНОВЛЕНИЕ</w:t>
      </w:r>
    </w:p>
    <w:p w:rsidR="00C02DD3" w:rsidRPr="00C02DD3" w:rsidRDefault="00C02DD3" w:rsidP="00C02DD3">
      <w:pPr>
        <w:pStyle w:val="a7"/>
        <w:rPr>
          <w:rFonts w:ascii="Arial" w:hAnsi="Arial" w:cs="Arial"/>
          <w:b/>
          <w:sz w:val="24"/>
          <w:szCs w:val="24"/>
        </w:rPr>
      </w:pPr>
      <w:r w:rsidRPr="00C02DD3">
        <w:rPr>
          <w:rFonts w:ascii="Arial" w:hAnsi="Arial" w:cs="Arial"/>
          <w:b/>
          <w:sz w:val="24"/>
          <w:szCs w:val="24"/>
        </w:rPr>
        <w:t xml:space="preserve">  Администрации сельского  поселения Каверинский сельсовет                           Добринского муниципального района Липецкой  области</w:t>
      </w:r>
    </w:p>
    <w:p w:rsidR="00C02DD3" w:rsidRPr="00C02DD3" w:rsidRDefault="00C02DD3" w:rsidP="00C02DD3">
      <w:pPr>
        <w:pStyle w:val="a7"/>
        <w:rPr>
          <w:rFonts w:ascii="Arial" w:hAnsi="Arial" w:cs="Arial"/>
          <w:szCs w:val="28"/>
        </w:rPr>
      </w:pPr>
    </w:p>
    <w:p w:rsidR="00C02DD3" w:rsidRPr="00C02DD3" w:rsidRDefault="00494FAB" w:rsidP="00494FAB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28.03.</w:t>
      </w:r>
      <w:r w:rsidR="00C02DD3" w:rsidRPr="00C02DD3">
        <w:rPr>
          <w:rFonts w:ascii="Arial" w:hAnsi="Arial" w:cs="Arial"/>
          <w:sz w:val="24"/>
          <w:szCs w:val="24"/>
        </w:rPr>
        <w:t xml:space="preserve">2013 года          </w:t>
      </w:r>
      <w:r w:rsidR="00C02DD3">
        <w:rPr>
          <w:rFonts w:ascii="Arial" w:hAnsi="Arial" w:cs="Arial"/>
          <w:sz w:val="24"/>
          <w:szCs w:val="24"/>
        </w:rPr>
        <w:t xml:space="preserve">      </w:t>
      </w:r>
      <w:r w:rsidR="00C02DD3" w:rsidRPr="00C02DD3">
        <w:rPr>
          <w:rFonts w:ascii="Arial" w:hAnsi="Arial" w:cs="Arial"/>
          <w:sz w:val="24"/>
          <w:szCs w:val="24"/>
        </w:rPr>
        <w:t xml:space="preserve"> </w:t>
      </w:r>
      <w:r w:rsidR="00C02DD3">
        <w:rPr>
          <w:rFonts w:ascii="Arial" w:hAnsi="Arial" w:cs="Arial"/>
          <w:sz w:val="24"/>
          <w:szCs w:val="24"/>
        </w:rPr>
        <w:t xml:space="preserve">     </w:t>
      </w:r>
      <w:r w:rsidR="00C02DD3" w:rsidRPr="00C02DD3">
        <w:rPr>
          <w:rFonts w:ascii="Arial" w:hAnsi="Arial" w:cs="Arial"/>
          <w:sz w:val="24"/>
          <w:szCs w:val="24"/>
        </w:rPr>
        <w:t xml:space="preserve">   с. Паршиновка                        </w:t>
      </w:r>
      <w:r w:rsidR="00C02DD3">
        <w:rPr>
          <w:rFonts w:ascii="Arial" w:hAnsi="Arial" w:cs="Arial"/>
          <w:sz w:val="24"/>
          <w:szCs w:val="24"/>
        </w:rPr>
        <w:t xml:space="preserve">           </w:t>
      </w:r>
      <w:r w:rsidR="00C02DD3" w:rsidRPr="00C02DD3">
        <w:rPr>
          <w:rFonts w:ascii="Arial" w:hAnsi="Arial" w:cs="Arial"/>
          <w:sz w:val="24"/>
          <w:szCs w:val="24"/>
        </w:rPr>
        <w:t xml:space="preserve">   </w:t>
      </w:r>
      <w:r w:rsidR="0035348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="00C02DD3" w:rsidRPr="00C02DD3">
        <w:rPr>
          <w:rFonts w:ascii="Arial" w:hAnsi="Arial" w:cs="Arial"/>
          <w:sz w:val="24"/>
          <w:szCs w:val="24"/>
        </w:rPr>
        <w:t xml:space="preserve">  №</w:t>
      </w:r>
      <w:r>
        <w:rPr>
          <w:rFonts w:ascii="Arial" w:hAnsi="Arial" w:cs="Arial"/>
          <w:sz w:val="24"/>
          <w:szCs w:val="24"/>
        </w:rPr>
        <w:t>28</w:t>
      </w:r>
    </w:p>
    <w:p w:rsidR="00C02DD3" w:rsidRPr="00C02DD3" w:rsidRDefault="00C02DD3" w:rsidP="00C02D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C02DD3" w:rsidRPr="00C02DD3" w:rsidRDefault="00C02DD3" w:rsidP="00C02DD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02DD3">
        <w:rPr>
          <w:rFonts w:ascii="Arial" w:hAnsi="Arial" w:cs="Arial"/>
          <w:b/>
          <w:sz w:val="32"/>
          <w:szCs w:val="32"/>
        </w:rPr>
        <w:t xml:space="preserve">Об утверждении  </w:t>
      </w:r>
      <w:r w:rsidR="00340FF7">
        <w:rPr>
          <w:rFonts w:ascii="Arial" w:hAnsi="Arial" w:cs="Arial"/>
          <w:b/>
          <w:sz w:val="32"/>
          <w:szCs w:val="32"/>
        </w:rPr>
        <w:t xml:space="preserve">долгосрочной </w:t>
      </w:r>
      <w:r w:rsidRPr="00C02DD3">
        <w:rPr>
          <w:rFonts w:ascii="Arial" w:hAnsi="Arial" w:cs="Arial"/>
          <w:b/>
          <w:sz w:val="32"/>
          <w:szCs w:val="32"/>
        </w:rPr>
        <w:t>целевой программы                                                                     «Профилактика терроризма и экстремизма на территории Сельского поселения Каверинский сельсовет</w:t>
      </w: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Pr="00C02DD3">
        <w:rPr>
          <w:rFonts w:ascii="Arial" w:hAnsi="Arial" w:cs="Arial"/>
          <w:b/>
          <w:sz w:val="32"/>
          <w:szCs w:val="32"/>
        </w:rPr>
        <w:t xml:space="preserve"> на 2013-2015 годы»</w:t>
      </w:r>
    </w:p>
    <w:p w:rsidR="00C02DD3" w:rsidRPr="009C51D9" w:rsidRDefault="00C02DD3" w:rsidP="009C51D9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C51D9">
        <w:rPr>
          <w:sz w:val="24"/>
          <w:szCs w:val="24"/>
        </w:rPr>
        <w:t xml:space="preserve">      </w:t>
      </w:r>
      <w:r w:rsidR="00340FF7" w:rsidRPr="009C51D9">
        <w:rPr>
          <w:sz w:val="24"/>
          <w:szCs w:val="24"/>
        </w:rPr>
        <w:t>Руководствуясь</w:t>
      </w:r>
      <w:r w:rsidRPr="009C51D9">
        <w:rPr>
          <w:sz w:val="24"/>
          <w:szCs w:val="24"/>
        </w:rPr>
        <w:t xml:space="preserve"> Бюджетным Кодексом Р</w:t>
      </w:r>
      <w:r w:rsidR="00340FF7" w:rsidRPr="009C51D9">
        <w:rPr>
          <w:sz w:val="24"/>
          <w:szCs w:val="24"/>
        </w:rPr>
        <w:t>оссийской Федерации, Федеральными законами</w:t>
      </w:r>
      <w:r w:rsidRPr="009C51D9">
        <w:rPr>
          <w:sz w:val="24"/>
          <w:szCs w:val="24"/>
        </w:rPr>
        <w:t xml:space="preserve"> от 06.03.2006 № 35-ФЗ «О противодействии экстремизму», от 25.07.2002 № 114 –ФЗ </w:t>
      </w:r>
      <w:r w:rsidR="00353483">
        <w:rPr>
          <w:sz w:val="24"/>
          <w:szCs w:val="24"/>
        </w:rPr>
        <w:t xml:space="preserve">                      </w:t>
      </w:r>
      <w:r w:rsidRPr="009C51D9">
        <w:rPr>
          <w:sz w:val="24"/>
          <w:szCs w:val="24"/>
        </w:rPr>
        <w:t xml:space="preserve">«О противодействии экстремистской  деятельности», Указом Президента Российской Федерации от 15.02.2006 года «О мерах по противодействию терроризму», Администрация </w:t>
      </w:r>
      <w:r w:rsidR="00340FF7" w:rsidRPr="009C51D9">
        <w:rPr>
          <w:sz w:val="24"/>
          <w:szCs w:val="24"/>
        </w:rPr>
        <w:t>сельского</w:t>
      </w:r>
      <w:r w:rsidRPr="009C51D9">
        <w:rPr>
          <w:sz w:val="24"/>
          <w:szCs w:val="24"/>
        </w:rPr>
        <w:t xml:space="preserve"> поселения </w:t>
      </w:r>
      <w:r w:rsidR="00340FF7" w:rsidRPr="009C51D9">
        <w:rPr>
          <w:sz w:val="24"/>
          <w:szCs w:val="24"/>
        </w:rPr>
        <w:t>Каверинский сельсовет</w:t>
      </w:r>
    </w:p>
    <w:p w:rsidR="00C02DD3" w:rsidRDefault="00C02DD3" w:rsidP="00C02DD3">
      <w:pPr>
        <w:jc w:val="center"/>
        <w:rPr>
          <w:rFonts w:ascii="Arial" w:hAnsi="Arial" w:cs="Arial"/>
          <w:b/>
          <w:sz w:val="24"/>
          <w:szCs w:val="24"/>
        </w:rPr>
      </w:pPr>
      <w:r w:rsidRPr="00340FF7">
        <w:rPr>
          <w:rFonts w:ascii="Arial" w:hAnsi="Arial" w:cs="Arial"/>
          <w:b/>
          <w:sz w:val="24"/>
          <w:szCs w:val="24"/>
        </w:rPr>
        <w:t>ПОСТАНОВЛЯЕТ:</w:t>
      </w:r>
    </w:p>
    <w:p w:rsidR="00C02DD3" w:rsidRPr="00340FF7" w:rsidRDefault="00340FF7" w:rsidP="00C02D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02DD3" w:rsidRPr="00340FF7">
        <w:rPr>
          <w:rFonts w:ascii="Arial" w:hAnsi="Arial" w:cs="Arial"/>
          <w:sz w:val="24"/>
          <w:szCs w:val="24"/>
        </w:rPr>
        <w:t xml:space="preserve">1. Утвердить долгосрочную целевую программу «Профилактика терроризма и экстремизма на территории Сельского поселения Каверинский сельсовет </w:t>
      </w:r>
      <w:r w:rsidR="00435533">
        <w:rPr>
          <w:rFonts w:ascii="Arial" w:hAnsi="Arial" w:cs="Arial"/>
          <w:sz w:val="24"/>
          <w:szCs w:val="24"/>
        </w:rPr>
        <w:t xml:space="preserve">                         </w:t>
      </w:r>
      <w:r w:rsidR="00C02DD3" w:rsidRPr="00340FF7">
        <w:rPr>
          <w:rFonts w:ascii="Arial" w:hAnsi="Arial" w:cs="Arial"/>
          <w:sz w:val="24"/>
          <w:szCs w:val="24"/>
        </w:rPr>
        <w:t xml:space="preserve">на 2013-2015 годы», согласно приложению. </w:t>
      </w:r>
    </w:p>
    <w:p w:rsidR="00435533" w:rsidRDefault="00C02DD3" w:rsidP="00C02DD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40FF7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</w:t>
      </w:r>
      <w:r w:rsidR="00435533">
        <w:rPr>
          <w:rFonts w:ascii="Arial" w:hAnsi="Arial" w:cs="Arial"/>
          <w:sz w:val="24"/>
          <w:szCs w:val="24"/>
        </w:rPr>
        <w:t>.</w:t>
      </w:r>
      <w:r w:rsidRPr="00340FF7">
        <w:rPr>
          <w:rFonts w:ascii="Arial" w:hAnsi="Arial" w:cs="Arial"/>
          <w:sz w:val="24"/>
          <w:szCs w:val="24"/>
        </w:rPr>
        <w:t xml:space="preserve"> </w:t>
      </w:r>
    </w:p>
    <w:p w:rsidR="00C02DD3" w:rsidRPr="00340FF7" w:rsidRDefault="00C02DD3" w:rsidP="00C02DD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40FF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40FF7">
        <w:rPr>
          <w:rFonts w:ascii="Arial" w:hAnsi="Arial" w:cs="Arial"/>
          <w:sz w:val="24"/>
          <w:szCs w:val="24"/>
        </w:rPr>
        <w:t>Контроль за</w:t>
      </w:r>
      <w:proofErr w:type="gramEnd"/>
      <w:r w:rsidRPr="00340FF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02DD3" w:rsidRPr="00340FF7" w:rsidRDefault="00C02DD3" w:rsidP="00C02DD3">
      <w:pPr>
        <w:ind w:left="360"/>
        <w:rPr>
          <w:rFonts w:ascii="Arial" w:hAnsi="Arial" w:cs="Arial"/>
          <w:sz w:val="24"/>
          <w:szCs w:val="24"/>
        </w:rPr>
      </w:pPr>
    </w:p>
    <w:p w:rsidR="00C02DD3" w:rsidRPr="00340FF7" w:rsidRDefault="00C02DD3" w:rsidP="00C02DD3">
      <w:pPr>
        <w:ind w:left="360"/>
        <w:rPr>
          <w:rFonts w:ascii="Arial" w:hAnsi="Arial" w:cs="Arial"/>
          <w:sz w:val="24"/>
          <w:szCs w:val="24"/>
        </w:rPr>
      </w:pPr>
    </w:p>
    <w:p w:rsidR="00435533" w:rsidRPr="00435533" w:rsidRDefault="00C02DD3" w:rsidP="00435533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35533">
        <w:rPr>
          <w:rFonts w:ascii="Arial" w:hAnsi="Arial" w:cs="Arial"/>
          <w:b/>
          <w:sz w:val="24"/>
          <w:szCs w:val="24"/>
        </w:rPr>
        <w:t xml:space="preserve">Глава </w:t>
      </w:r>
      <w:r w:rsidR="00435533" w:rsidRPr="00435533">
        <w:rPr>
          <w:rFonts w:ascii="Arial" w:hAnsi="Arial" w:cs="Arial"/>
          <w:b/>
          <w:sz w:val="24"/>
          <w:szCs w:val="24"/>
        </w:rPr>
        <w:t xml:space="preserve"> </w:t>
      </w:r>
      <w:r w:rsidRPr="00435533">
        <w:rPr>
          <w:rFonts w:ascii="Arial" w:hAnsi="Arial" w:cs="Arial"/>
          <w:b/>
          <w:sz w:val="24"/>
          <w:szCs w:val="24"/>
        </w:rPr>
        <w:t>сельского поселения</w:t>
      </w:r>
      <w:r w:rsidR="0043553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Каверинский сельсовет</w:t>
      </w:r>
      <w:r w:rsidRPr="00435533">
        <w:rPr>
          <w:rFonts w:ascii="Arial" w:hAnsi="Arial" w:cs="Arial"/>
          <w:b/>
          <w:sz w:val="24"/>
          <w:szCs w:val="24"/>
        </w:rPr>
        <w:tab/>
      </w:r>
      <w:r w:rsidR="00435533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 w:rsidR="00435533" w:rsidRPr="00435533">
        <w:rPr>
          <w:rFonts w:ascii="Arial" w:hAnsi="Arial" w:cs="Arial"/>
          <w:b/>
          <w:sz w:val="24"/>
          <w:szCs w:val="24"/>
        </w:rPr>
        <w:t>С.А.Максин</w:t>
      </w:r>
    </w:p>
    <w:p w:rsidR="00C02DD3" w:rsidRPr="00435533" w:rsidRDefault="00C02DD3" w:rsidP="00435533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C02DD3" w:rsidRPr="00340FF7" w:rsidRDefault="00C02DD3" w:rsidP="00C02DD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C02DD3" w:rsidRPr="00340FF7" w:rsidRDefault="00C02DD3" w:rsidP="00C02DD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C02DD3" w:rsidRPr="00340FF7" w:rsidRDefault="00C02DD3" w:rsidP="00C02DD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435533" w:rsidRDefault="00435533" w:rsidP="00C02DD3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9C51D9" w:rsidRDefault="009C51D9" w:rsidP="0043553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4FAB" w:rsidRDefault="00494FAB" w:rsidP="0043553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5533" w:rsidRDefault="00435533" w:rsidP="0043553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Постановлением 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сельского поселения                                                                                                          Каверинский сельсовет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от </w:t>
      </w:r>
      <w:r w:rsidR="00494F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28.03.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2013 г. №</w:t>
      </w:r>
      <w:r w:rsidR="00494F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</w:t>
      </w:r>
    </w:p>
    <w:p w:rsidR="0080192E" w:rsidRPr="00AB278F" w:rsidRDefault="0080192E" w:rsidP="00AB278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B27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Паспорт </w:t>
      </w:r>
      <w:r w:rsidR="00AB278F" w:rsidRPr="00AB27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AB278F" w:rsidRPr="00AB278F">
        <w:rPr>
          <w:rFonts w:ascii="Arial" w:hAnsi="Arial" w:cs="Arial"/>
          <w:b/>
          <w:sz w:val="28"/>
          <w:szCs w:val="28"/>
        </w:rPr>
        <w:t>Долгосрочной</w:t>
      </w:r>
      <w:r w:rsidR="00AB278F" w:rsidRPr="00AB278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целевой программы                                                        </w:t>
      </w:r>
      <w:r w:rsidR="00AB278F" w:rsidRPr="00AB278F">
        <w:rPr>
          <w:rFonts w:ascii="Arial" w:hAnsi="Arial" w:cs="Arial"/>
          <w:b/>
          <w:sz w:val="28"/>
          <w:szCs w:val="28"/>
        </w:rPr>
        <w:t xml:space="preserve">«Профилактика терроризма и экстремизма на территории Сельского поселения Каверинский сельсовет                         </w:t>
      </w:r>
      <w:r w:rsidR="00AB278F">
        <w:rPr>
          <w:rFonts w:ascii="Arial" w:hAnsi="Arial" w:cs="Arial"/>
          <w:b/>
          <w:sz w:val="28"/>
          <w:szCs w:val="28"/>
        </w:rPr>
        <w:t xml:space="preserve">                       </w:t>
      </w:r>
      <w:r w:rsidR="00AB278F" w:rsidRPr="00AB278F">
        <w:rPr>
          <w:rFonts w:ascii="Arial" w:hAnsi="Arial" w:cs="Arial"/>
          <w:b/>
          <w:sz w:val="28"/>
          <w:szCs w:val="28"/>
        </w:rPr>
        <w:t xml:space="preserve"> на 2013-2015 годы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62"/>
        <w:gridCol w:w="6827"/>
      </w:tblGrid>
      <w:tr w:rsidR="0080192E" w:rsidRPr="00AB278F" w:rsidTr="00801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AB278F" w:rsidRDefault="0080192E" w:rsidP="00AB2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B27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278F" w:rsidRPr="00AB278F" w:rsidRDefault="00AB278F" w:rsidP="00AB278F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B278F">
              <w:rPr>
                <w:rFonts w:ascii="Arial" w:hAnsi="Arial" w:cs="Arial"/>
                <w:sz w:val="24"/>
                <w:szCs w:val="24"/>
              </w:rPr>
              <w:t>Долгосрочная</w:t>
            </w:r>
            <w:r w:rsidRPr="00AB278F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целевая программа                                                        </w:t>
            </w:r>
            <w:r w:rsidRPr="00AB278F">
              <w:rPr>
                <w:rFonts w:ascii="Arial" w:hAnsi="Arial" w:cs="Arial"/>
                <w:sz w:val="24"/>
                <w:szCs w:val="24"/>
              </w:rPr>
              <w:t>«Профилактика терроризма и экстремизма на территории Сельского поселения Каверинский сельсовет   на 2013-2015 годы</w:t>
            </w:r>
          </w:p>
          <w:p w:rsidR="0080192E" w:rsidRPr="00AB278F" w:rsidRDefault="0080192E" w:rsidP="00AB2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192E" w:rsidRPr="00340FF7" w:rsidTr="00801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AB278F" w:rsidRDefault="0080192E" w:rsidP="008019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B27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C02DD3"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Каверинский сельсовет</w:t>
            </w:r>
          </w:p>
        </w:tc>
      </w:tr>
      <w:tr w:rsidR="0080192E" w:rsidRPr="00340FF7" w:rsidTr="00801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AB278F" w:rsidRDefault="0080192E" w:rsidP="008019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B27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AB2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C02DD3"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Каверинский сельсовет</w:t>
            </w: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• учреждения и организац</w:t>
            </w:r>
            <w:r w:rsidR="00AB2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ии различных форм собственности.</w:t>
            </w:r>
          </w:p>
        </w:tc>
      </w:tr>
      <w:tr w:rsidR="0080192E" w:rsidRPr="00340FF7" w:rsidTr="00801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AB278F" w:rsidRDefault="0080192E" w:rsidP="008019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B27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Утверждение основ гражданской идентичности как начала, объединяющего всех жителей </w:t>
            </w:r>
            <w:r w:rsidR="00C02DD3"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Каверинский сельсовет</w:t>
            </w:r>
          </w:p>
          <w:p w:rsidR="0080192E" w:rsidRPr="00340FF7" w:rsidRDefault="0080192E" w:rsidP="008019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Воспитание культуры толерантности и межнационального согласия.</w:t>
            </w:r>
          </w:p>
          <w:p w:rsidR="0080192E" w:rsidRPr="00340FF7" w:rsidRDefault="0080192E" w:rsidP="008019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Достижение необходимого уровня правовой культуры граждан как основы толерантного сознания и поведения.</w:t>
            </w:r>
          </w:p>
          <w:p w:rsidR="0080192E" w:rsidRPr="00340FF7" w:rsidRDefault="0080192E" w:rsidP="008019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80192E" w:rsidRPr="00340FF7" w:rsidRDefault="0080192E" w:rsidP="008019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80192E" w:rsidRPr="00340FF7" w:rsidRDefault="0080192E" w:rsidP="008019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 Разработка и реализация образовательных программ, направленных на формирование у подрастающего </w:t>
            </w: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поколения позитивных установок на этническое многообразие.</w:t>
            </w:r>
          </w:p>
        </w:tc>
      </w:tr>
      <w:tr w:rsidR="0080192E" w:rsidRPr="00340FF7" w:rsidTr="00801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AB278F" w:rsidRDefault="0080192E" w:rsidP="008019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B27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AB2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AB2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-201</w:t>
            </w:r>
            <w:r w:rsidR="00AB2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 в один этап</w:t>
            </w: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80192E" w:rsidRPr="00340FF7" w:rsidTr="00801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AB278F" w:rsidRDefault="0080192E" w:rsidP="008019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B27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Обеспечение условий для успешной </w:t>
            </w:r>
            <w:proofErr w:type="spellStart"/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адаптации молодежи из числа мигрантов.</w:t>
            </w:r>
          </w:p>
          <w:p w:rsidR="0080192E" w:rsidRPr="00340FF7" w:rsidRDefault="0080192E" w:rsidP="008019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80192E" w:rsidRPr="00340FF7" w:rsidRDefault="0080192E" w:rsidP="008019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Совершенствование форм и методов работы </w:t>
            </w:r>
            <w:r w:rsidR="00AB2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сельского поселения </w:t>
            </w: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80192E" w:rsidRPr="00340FF7" w:rsidRDefault="0080192E" w:rsidP="008019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80192E" w:rsidRPr="00340FF7" w:rsidRDefault="0080192E" w:rsidP="008019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80192E" w:rsidRPr="00340FF7" w:rsidTr="00801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AB278F" w:rsidRDefault="0080192E" w:rsidP="008019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B27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1D9" w:rsidRDefault="009C51D9" w:rsidP="009C51D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2013 – без финансирования. </w:t>
            </w:r>
          </w:p>
          <w:p w:rsidR="009C51D9" w:rsidRDefault="009C51D9" w:rsidP="009C51D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2014 -  </w:t>
            </w:r>
            <w:r w:rsidR="00DF4E8B">
              <w:rPr>
                <w:rFonts w:ascii="Arial" w:hAnsi="Arial" w:cs="Arial"/>
              </w:rPr>
              <w:t>местный бюджет</w:t>
            </w:r>
            <w:r>
              <w:rPr>
                <w:rFonts w:ascii="Arial" w:hAnsi="Arial" w:cs="Arial"/>
              </w:rPr>
              <w:t xml:space="preserve"> (программа ежегодно уточняется при формировании проекта бюджета на соответствующий финансовый год).</w:t>
            </w:r>
          </w:p>
          <w:p w:rsidR="009C51D9" w:rsidRDefault="009C51D9" w:rsidP="009C51D9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–</w:t>
            </w:r>
            <w:r w:rsidR="00DF4E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местный бюджет (программа ежегодно уточняется при формировании проекта бюджета на соответствующий финансовый год).</w:t>
            </w:r>
          </w:p>
          <w:p w:rsidR="0080192E" w:rsidRPr="00340FF7" w:rsidRDefault="0080192E" w:rsidP="008019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80192E" w:rsidRPr="00340FF7" w:rsidTr="00801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AB278F" w:rsidRDefault="0080192E" w:rsidP="008019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B27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Pr="00AB27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B27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выполнением настоящей Программы осуществляет администрация </w:t>
            </w:r>
            <w:r w:rsidR="00C02DD3"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Каверинский сельсовет</w:t>
            </w: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соответствии с полномочиями, установленными действующим законодательством</w:t>
            </w:r>
          </w:p>
        </w:tc>
      </w:tr>
      <w:tr w:rsidR="0080192E" w:rsidRPr="00340FF7" w:rsidTr="00801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AB278F" w:rsidRDefault="0080192E" w:rsidP="008019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B27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Разработчики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C02DD3"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Каверинский сельсовет</w:t>
            </w:r>
          </w:p>
        </w:tc>
      </w:tr>
      <w:tr w:rsidR="0080192E" w:rsidRPr="00340FF7" w:rsidTr="008019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AB278F" w:rsidRDefault="0080192E" w:rsidP="008019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101BE" w:rsidRDefault="00B101BE" w:rsidP="00AB27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101BE" w:rsidRDefault="00B101BE" w:rsidP="00B101B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lastRenderedPageBreak/>
        <w:t>Долгосрочная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целевая программа                                                        </w:t>
      </w:r>
      <w:r>
        <w:rPr>
          <w:rFonts w:ascii="Arial" w:hAnsi="Arial" w:cs="Arial"/>
          <w:b/>
          <w:sz w:val="32"/>
          <w:szCs w:val="32"/>
        </w:rPr>
        <w:t>«Профилактика терроризма и экстремизма на территории Сельского поселения Каверинский сельсовет                          на 2013-2015 годы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 Оценка исходной ситуации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Резкая активизация деятельности молодежных объединений экстремистской направленности («</w:t>
      </w:r>
      <w:proofErr w:type="spellStart"/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Скинхэды</w:t>
      </w:r>
      <w:proofErr w:type="spellEnd"/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«Российское национальное единство», «Национал – большевистская партия», «Актив красной молодежи» и др.), формирование большинством из них в регионах Российской Федерации структур и ячеек своих объединений, организованная финансовая поддержка – все это создает серьезную угрозу поддержанию законности и правопорядка в Российской Федерации.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Усиление борьбы с экстремизмом ведется с очевидными уголовно наказуемыми действиями –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Сегодняшняя борьба с экстремизмом затрагивает также сферы, которые трактуются как: –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– унижение национального достоинства, а равно по мотивам ненависти либо вражды в отношении какой-либо социальной группы; –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</w:t>
      </w: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атрибутики или символики, сходных с нацистской атрибутикой или символикой до степени смешения.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Цель и задачи Программы</w:t>
      </w:r>
    </w:p>
    <w:p w:rsidR="0080192E" w:rsidRPr="00B101BE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B101B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Главная цель Программы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C02DD3" w:rsidRPr="00B101B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Сельского поселения Каверинский сельсовет</w:t>
      </w:r>
      <w:r w:rsidRPr="00B101B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задачами реализации Программы являются: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утверждение основ гражданской идентичности как начала, объединяющего всех жителей </w:t>
      </w:r>
      <w:r w:rsidR="00C02DD3"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Каверинский сельсовет</w:t>
      </w: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воспитание культуры толерантности и межнационального согласия;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Основные мероприятия Программы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–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многокультурной</w:t>
      </w:r>
      <w:proofErr w:type="spellEnd"/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сфере культуры и воспитании молодежи: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утверждение концепции </w:t>
      </w:r>
      <w:proofErr w:type="spellStart"/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многокультурности</w:t>
      </w:r>
      <w:proofErr w:type="spellEnd"/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многоукладности</w:t>
      </w:r>
      <w:proofErr w:type="spellEnd"/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жизни;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–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пресечение деятельности и запрещение символики экстремистских групп и организаций на территории поселения;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индивидуальная работа с теми, кто вовлечен в деятельность подобных групп или разделяет подобные взгляды;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расширение для детей и молодежи экскурсионно-туристической деятельности для углубления их знаний о стране и ее народах;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развитие художественной самодеятельности на основе различных народных традиций и культурного наследия, а также создание современных </w:t>
      </w:r>
      <w:proofErr w:type="spellStart"/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мультимедийных</w:t>
      </w:r>
      <w:proofErr w:type="spellEnd"/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продуктов о культурном многообразии России.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сфере организации работы библиотечной системы </w:t>
      </w:r>
      <w:r w:rsidR="00C02DD3"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Каверинский сельсовет</w:t>
      </w: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не упоминать без крайней необходимости этническую принадлежность персонажей журналистских материалов;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Управление Программой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 w:rsidR="00C02DD3"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Каверинский сельсовет</w:t>
      </w: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Координацию деятельности исполнителей осуществляет администрация </w:t>
      </w:r>
      <w:r w:rsidR="00C02DD3"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Каверинский сельсовет</w:t>
      </w: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Анализ и оценку эффективности исполнения программы производит специалист администрации, уполномоченный по вопросам территориальной безопасности совместно с сотрудниками правоохранительных органов, работающих на территории поселения.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5. </w:t>
      </w:r>
      <w:proofErr w:type="gramStart"/>
      <w:r w:rsidRPr="00340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340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исполнением Программы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Осуществляют администрация </w:t>
      </w:r>
      <w:r w:rsidR="00C02DD3"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Каверинский сельсовет</w:t>
      </w: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полномочиями, установленными законодательством.</w:t>
      </w:r>
    </w:p>
    <w:p w:rsidR="0080192E" w:rsidRPr="00340FF7" w:rsidRDefault="0080192E" w:rsidP="00B101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B101BE" w:rsidRDefault="00B101BE" w:rsidP="0080192E">
      <w:pPr>
        <w:spacing w:before="100" w:beforeAutospacing="1" w:after="100" w:afterAutospacing="1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ectPr w:rsidR="00B101BE" w:rsidSect="00141420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80192E" w:rsidRPr="00340FF7" w:rsidRDefault="0080192E" w:rsidP="00B101BE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Перечень мероприятий по реализации комплексной муниципальной программы</w:t>
      </w:r>
      <w:r w:rsidR="00B101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340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«Противодействие экстремизму и профилактика терроризма </w:t>
      </w:r>
      <w:r w:rsidR="00B101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340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C02DD3" w:rsidRPr="00340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Сельского поселения Каверинский сельсовет</w:t>
      </w:r>
      <w:r w:rsidRPr="00340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B101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340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</w:t>
      </w:r>
      <w:r w:rsidR="00626C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2013-2015</w:t>
      </w:r>
      <w:r w:rsidRPr="00340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годы»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7"/>
        <w:gridCol w:w="196"/>
        <w:gridCol w:w="2834"/>
        <w:gridCol w:w="151"/>
        <w:gridCol w:w="2329"/>
        <w:gridCol w:w="2448"/>
        <w:gridCol w:w="1710"/>
        <w:gridCol w:w="299"/>
        <w:gridCol w:w="1614"/>
        <w:gridCol w:w="295"/>
        <w:gridCol w:w="2267"/>
      </w:tblGrid>
      <w:tr w:rsidR="0080192E" w:rsidRPr="00B101BE" w:rsidTr="00B101BE">
        <w:tc>
          <w:tcPr>
            <w:tcW w:w="486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80192E" w:rsidRPr="00B101BE" w:rsidRDefault="0080192E" w:rsidP="00B101BE">
            <w:pPr>
              <w:spacing w:after="0" w:line="240" w:lineRule="auto"/>
              <w:jc w:val="center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B101BE">
              <w:rPr>
                <w:rStyle w:val="a4"/>
                <w:rFonts w:ascii="Arial" w:hAnsi="Arial" w:cs="Arial"/>
                <w:sz w:val="24"/>
                <w:szCs w:val="24"/>
              </w:rPr>
              <w:t>№ п/</w:t>
            </w:r>
            <w:proofErr w:type="spellStart"/>
            <w:r w:rsidRPr="00B101BE">
              <w:rPr>
                <w:rStyle w:val="a4"/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80192E" w:rsidRPr="00B101BE" w:rsidRDefault="0080192E" w:rsidP="00B101BE">
            <w:pPr>
              <w:spacing w:after="0" w:line="240" w:lineRule="auto"/>
              <w:jc w:val="center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B101BE">
              <w:rPr>
                <w:rStyle w:val="a4"/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7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80192E" w:rsidRPr="00B101BE" w:rsidRDefault="0080192E" w:rsidP="00B101BE">
            <w:pPr>
              <w:spacing w:after="0" w:line="240" w:lineRule="auto"/>
              <w:jc w:val="center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B101BE">
              <w:rPr>
                <w:rStyle w:val="a4"/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636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80192E" w:rsidRPr="00B101BE" w:rsidRDefault="0080192E" w:rsidP="00B101BE">
            <w:pPr>
              <w:spacing w:after="0" w:line="240" w:lineRule="auto"/>
              <w:jc w:val="center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B101BE">
              <w:rPr>
                <w:rStyle w:val="a4"/>
                <w:rFonts w:ascii="Arial" w:hAnsi="Arial" w:cs="Arial"/>
                <w:sz w:val="24"/>
                <w:szCs w:val="24"/>
              </w:rPr>
              <w:t xml:space="preserve">Всего </w:t>
            </w:r>
            <w:r w:rsidR="00B101BE" w:rsidRPr="00B101BE">
              <w:rPr>
                <w:rStyle w:val="a4"/>
                <w:rFonts w:ascii="Arial" w:hAnsi="Arial" w:cs="Arial"/>
                <w:sz w:val="24"/>
                <w:szCs w:val="24"/>
              </w:rPr>
              <w:t xml:space="preserve">             </w:t>
            </w:r>
            <w:r w:rsidRPr="00B101BE">
              <w:rPr>
                <w:rStyle w:val="a4"/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2619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80192E" w:rsidRPr="00B101BE" w:rsidRDefault="0080192E" w:rsidP="00B101BE">
            <w:pPr>
              <w:spacing w:after="0" w:line="240" w:lineRule="auto"/>
              <w:jc w:val="center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B101BE">
              <w:rPr>
                <w:rStyle w:val="a4"/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80192E" w:rsidRPr="00B101BE" w:rsidRDefault="0080192E" w:rsidP="00B101BE">
            <w:pPr>
              <w:spacing w:after="0" w:line="240" w:lineRule="auto"/>
              <w:jc w:val="center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B101BE">
              <w:rPr>
                <w:rStyle w:val="a4"/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80192E" w:rsidRPr="00340FF7" w:rsidTr="00B101BE">
        <w:tc>
          <w:tcPr>
            <w:tcW w:w="486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80192E" w:rsidRPr="00B101BE" w:rsidRDefault="0080192E" w:rsidP="00B101BE">
            <w:pPr>
              <w:spacing w:after="0" w:line="240" w:lineRule="auto"/>
              <w:jc w:val="center"/>
              <w:rPr>
                <w:rStyle w:val="a4"/>
                <w:rFonts w:ascii="Arial" w:hAnsi="Arial" w:cs="Arial"/>
              </w:rPr>
            </w:pPr>
            <w:r w:rsidRPr="00B101BE">
              <w:rPr>
                <w:rStyle w:val="a4"/>
                <w:rFonts w:ascii="Arial" w:hAnsi="Arial" w:cs="Arial"/>
              </w:rPr>
              <w:t>Местны</w:t>
            </w:r>
            <w:r w:rsidR="00B101BE" w:rsidRPr="00B101BE">
              <w:rPr>
                <w:rStyle w:val="a4"/>
                <w:rFonts w:ascii="Arial" w:hAnsi="Arial" w:cs="Arial"/>
              </w:rPr>
              <w:t>й</w:t>
            </w:r>
            <w:r w:rsidRPr="00B101BE">
              <w:rPr>
                <w:rStyle w:val="a4"/>
                <w:rFonts w:ascii="Arial" w:hAnsi="Arial" w:cs="Arial"/>
              </w:rPr>
              <w:t xml:space="preserve"> бюджет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80192E" w:rsidRPr="00B101BE" w:rsidRDefault="0080192E" w:rsidP="00B101BE">
            <w:pPr>
              <w:spacing w:after="0" w:line="240" w:lineRule="auto"/>
              <w:jc w:val="center"/>
              <w:rPr>
                <w:rStyle w:val="a4"/>
                <w:rFonts w:ascii="Arial" w:hAnsi="Arial" w:cs="Arial"/>
              </w:rPr>
            </w:pPr>
            <w:r w:rsidRPr="00B101BE">
              <w:rPr>
                <w:rStyle w:val="a4"/>
                <w:rFonts w:ascii="Arial" w:hAnsi="Arial" w:cs="Arial"/>
              </w:rPr>
              <w:t>Прочие Источники</w:t>
            </w: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</w:tc>
      </w:tr>
      <w:tr w:rsidR="0080192E" w:rsidRPr="00340FF7" w:rsidTr="00B101BE">
        <w:tc>
          <w:tcPr>
            <w:tcW w:w="993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B101BE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101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 Организационные и пропагандистские мероприятия</w:t>
            </w:r>
          </w:p>
        </w:tc>
      </w:tr>
      <w:tr w:rsidR="0080192E" w:rsidRPr="00340FF7" w:rsidTr="00B101BE"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B101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</w:t>
            </w:r>
            <w:r w:rsidR="00C02DD3"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Каверинский сельсовет</w:t>
            </w:r>
          </w:p>
        </w:tc>
        <w:tc>
          <w:tcPr>
            <w:tcW w:w="1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B10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B101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B10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B101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</w:t>
            </w: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</w:p>
        </w:tc>
      </w:tr>
      <w:tr w:rsidR="0080192E" w:rsidRPr="00340FF7" w:rsidTr="00B101BE"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B101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Обобщить и распространить опыт проведения просветительских информационных мероприятий в </w:t>
            </w:r>
            <w:r w:rsidR="00B101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сельских домах </w:t>
            </w: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культуры, </w:t>
            </w:r>
            <w:r w:rsidR="00B101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="00B101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Талицкий</w:t>
            </w:r>
            <w:proofErr w:type="spellEnd"/>
            <w:r w:rsidR="00B101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Чамлык </w:t>
            </w:r>
            <w:proofErr w:type="gramStart"/>
            <w:r w:rsidR="00B101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="00B101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Паршиновка, </w:t>
            </w:r>
            <w:proofErr w:type="gramStart"/>
            <w:r w:rsidR="00B101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="00B101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сельских библиотеках,</w:t>
            </w: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формированию толерантности и преодолению ксенофобии</w:t>
            </w:r>
          </w:p>
        </w:tc>
        <w:tc>
          <w:tcPr>
            <w:tcW w:w="1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B101B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2013-2015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6C59" w:rsidRDefault="00626C59" w:rsidP="0095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26C59" w:rsidRDefault="00626C59" w:rsidP="0095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26C59" w:rsidRDefault="00626C59" w:rsidP="0095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192E" w:rsidRPr="00340FF7" w:rsidRDefault="009542FF" w:rsidP="00954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МБУК                                           « Каверинский ПЦК»,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МБОУ СОШ                    с.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Талицкий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Чамлык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с. Паршиновка</w:t>
            </w:r>
          </w:p>
        </w:tc>
      </w:tr>
      <w:tr w:rsidR="0080192E" w:rsidRPr="00340FF7" w:rsidTr="00B101BE"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мероприятий для детей и молодёжи с использованием видеоматериалов «Обыкновенный фашизм», «Список </w:t>
            </w:r>
            <w:proofErr w:type="spellStart"/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Шиндлера</w:t>
            </w:r>
            <w:proofErr w:type="spellEnd"/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и т.д.</w:t>
            </w:r>
          </w:p>
        </w:tc>
        <w:tc>
          <w:tcPr>
            <w:tcW w:w="1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626C59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626C59" w:rsidP="0062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МБУК                                           « Каверинский ПЦК»,                         МБОУ СОШ                    с.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Талицкий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Чамлык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с. Паршиновка</w:t>
            </w:r>
          </w:p>
        </w:tc>
      </w:tr>
      <w:tr w:rsidR="0080192E" w:rsidRPr="00340FF7" w:rsidTr="00B101BE"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626C59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626C59" w:rsidP="0062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                                           « Каверинский ПЦК»</w:t>
            </w:r>
          </w:p>
        </w:tc>
      </w:tr>
      <w:tr w:rsidR="0080192E" w:rsidRPr="00340FF7" w:rsidTr="00B101BE"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работы </w:t>
            </w:r>
            <w:r w:rsidR="00626C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сельских домах  культуры, библиотеках </w:t>
            </w: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утверждению в сознании молодых людей идеи личной и </w:t>
            </w: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</w:t>
            </w:r>
          </w:p>
        </w:tc>
        <w:tc>
          <w:tcPr>
            <w:tcW w:w="1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626C59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2013-2015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626C59" w:rsidP="0062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                                           « Каверинский ПЦК»</w:t>
            </w:r>
          </w:p>
        </w:tc>
      </w:tr>
      <w:tr w:rsidR="0080192E" w:rsidRPr="00340FF7" w:rsidTr="00B101BE"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Комплексные проверки потенциально-опасных объектов на предмет профилактики террористических актов и техногенных аварий на них</w:t>
            </w:r>
          </w:p>
        </w:tc>
        <w:tc>
          <w:tcPr>
            <w:tcW w:w="1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626C59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62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C02DD3"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Каверинский сельсовет</w:t>
            </w:r>
          </w:p>
        </w:tc>
      </w:tr>
      <w:tr w:rsidR="0080192E" w:rsidRPr="00340FF7" w:rsidTr="00B101BE"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1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626C59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62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C02DD3"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Каверинский сельсовет</w:t>
            </w:r>
          </w:p>
        </w:tc>
      </w:tr>
      <w:tr w:rsidR="0080192E" w:rsidRPr="00340FF7" w:rsidTr="00B101BE"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заседаний рабочей группы по профилактике терроризма на территории </w:t>
            </w:r>
            <w:r w:rsidR="00C02DD3"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Каверинский сельсовет</w:t>
            </w:r>
          </w:p>
        </w:tc>
        <w:tc>
          <w:tcPr>
            <w:tcW w:w="1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626C59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62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C02DD3"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Каверинский сельсовет</w:t>
            </w:r>
          </w:p>
        </w:tc>
      </w:tr>
      <w:tr w:rsidR="0080192E" w:rsidRPr="00340FF7" w:rsidTr="00B101BE">
        <w:tc>
          <w:tcPr>
            <w:tcW w:w="993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626C59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26C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 Мероприятия по профилактике экстремизма и терроризма</w:t>
            </w:r>
          </w:p>
        </w:tc>
      </w:tr>
      <w:tr w:rsidR="0080192E" w:rsidRPr="00340FF7" w:rsidTr="00B101BE"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учений и тренировок на объектах культуры, спорта и образования по поведению при угрозе совершения террористического акта</w:t>
            </w:r>
          </w:p>
        </w:tc>
        <w:tc>
          <w:tcPr>
            <w:tcW w:w="1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626C59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62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C02DD3"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Каверинский сельсовет</w:t>
            </w: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руководители учреждений</w:t>
            </w:r>
            <w:r w:rsidR="00626C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организаций</w:t>
            </w:r>
          </w:p>
        </w:tc>
      </w:tr>
      <w:tr w:rsidR="0080192E" w:rsidRPr="00340FF7" w:rsidTr="00B101BE">
        <w:tc>
          <w:tcPr>
            <w:tcW w:w="993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62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научно-методических материалов, программ, печатных и электронных учебных пособий, учебных фильмов, в том числе с использованием </w:t>
            </w:r>
            <w:proofErr w:type="spellStart"/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средств, для </w:t>
            </w:r>
            <w:r w:rsidR="00626C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МБУК « Каверинский ПЦК», </w:t>
            </w: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вопросам профилактики экстремизма и предупреждения террористических актов</w:t>
            </w:r>
          </w:p>
        </w:tc>
      </w:tr>
      <w:tr w:rsidR="0080192E" w:rsidRPr="00340FF7" w:rsidTr="00B101BE"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комплектов плакатов антитеррористической культуры и по тематике и профилактике экстремизма для муниципальных учреждений</w:t>
            </w:r>
          </w:p>
        </w:tc>
        <w:tc>
          <w:tcPr>
            <w:tcW w:w="1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62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626C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DF4E8B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</w:rPr>
              <w:t>Местный бюджет (программа ежегодно уточняется при формировании проекта бюджета на соответствующий финансовый год).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DF4E8B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Default="00626C59" w:rsidP="0062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Каверинский сельсовет,</w:t>
            </w:r>
          </w:p>
          <w:p w:rsidR="00626C59" w:rsidRPr="00340FF7" w:rsidRDefault="00626C59" w:rsidP="0062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МБУК                                           « Каверинский ПЦК»,                         </w:t>
            </w:r>
          </w:p>
        </w:tc>
      </w:tr>
      <w:tr w:rsidR="0080192E" w:rsidRPr="00340FF7" w:rsidTr="00B101BE">
        <w:tc>
          <w:tcPr>
            <w:tcW w:w="993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акций: «Внимание – экстремизм!» «Терроризму нет!» и т.д.</w:t>
            </w:r>
          </w:p>
        </w:tc>
      </w:tr>
      <w:tr w:rsidR="0080192E" w:rsidRPr="00340FF7" w:rsidTr="00B101BE"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Изготовить 1000 шт. печатных памяток по тематике </w:t>
            </w: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противодействия экстремизму и терроризму</w:t>
            </w:r>
          </w:p>
        </w:tc>
        <w:tc>
          <w:tcPr>
            <w:tcW w:w="1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62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</w:t>
            </w:r>
            <w:r w:rsidR="00626C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FB0DA5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FB0DA5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62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C02DD3"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Каверинский </w:t>
            </w:r>
            <w:r w:rsidR="00C02DD3"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</w:tr>
      <w:tr w:rsidR="0080192E" w:rsidRPr="00340FF7" w:rsidTr="00B101BE"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Приобрести и разместить плакаты по профилактике экстремизма и терроризма на территории поселения</w:t>
            </w:r>
          </w:p>
        </w:tc>
        <w:tc>
          <w:tcPr>
            <w:tcW w:w="1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62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626C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DF4E8B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</w:rPr>
              <w:t>Местный бюджет (программа ежегодно уточняется при формировании проекта бюджета на соответствующий финансовый год).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DF4E8B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80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192E" w:rsidRPr="00340FF7" w:rsidRDefault="0080192E" w:rsidP="00626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C02DD3" w:rsidRPr="00340F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Каверинский сельсовет</w:t>
            </w:r>
          </w:p>
        </w:tc>
      </w:tr>
    </w:tbl>
    <w:p w:rsidR="00B101BE" w:rsidRDefault="00B101BE" w:rsidP="00626C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B101BE" w:rsidSect="00B101B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D5B61" w:rsidRPr="007D5B61" w:rsidRDefault="0080192E" w:rsidP="007D5B61">
      <w:pPr>
        <w:spacing w:before="100" w:beforeAutospacing="1" w:after="100" w:afterAutospacing="1" w:line="240" w:lineRule="auto"/>
        <w:ind w:firstLine="300"/>
        <w:jc w:val="right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5B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N 1</w:t>
      </w:r>
      <w:r w:rsidRPr="007D5B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 </w:t>
      </w:r>
      <w:r w:rsidR="007D5B61" w:rsidRPr="007D5B6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комплексной муниципальной программе                                                            «Противодействие экстремизму и профилактика терроризма                                                                                                                       на территории Сельского поселения Каверинский сельсовет                                                                                                                        на 2013-2015 годы»</w:t>
      </w:r>
    </w:p>
    <w:p w:rsidR="0080192E" w:rsidRPr="00340FF7" w:rsidRDefault="0080192E" w:rsidP="008019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80192E" w:rsidRPr="00340FF7" w:rsidRDefault="0080192E" w:rsidP="0080192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понятия</w:t>
      </w:r>
    </w:p>
    <w:p w:rsidR="0080192E" w:rsidRPr="00340FF7" w:rsidRDefault="0080192E" w:rsidP="00626C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40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1) экстремистская деятельность (экстремизм):</w:t>
      </w:r>
    </w:p>
    <w:p w:rsidR="0080192E" w:rsidRPr="00340FF7" w:rsidRDefault="0080192E" w:rsidP="0080192E">
      <w:pPr>
        <w:spacing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насильственное изменение основ конституционного строя и нарушение целостности Российской Федерации;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публичное оправдание терроризма и иная террористическая деятельность;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возбуждение социальной, расовой, национальной или религиозной розни;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совершение преступлений по мотивам, указанным в пункте «е» части первой статьи 63 Уголовного кодекса Российской Федерации;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сходных</w:t>
      </w:r>
      <w:proofErr w:type="gramEnd"/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нацистской атрибутикой или символикой до степени смешения;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организация и подготовка указанных деяний, а также подстрекательство к их осуществлению;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2) экстремистская организация</w:t>
      </w:r>
    </w:p>
    <w:p w:rsidR="0080192E" w:rsidRPr="00340FF7" w:rsidRDefault="0080192E" w:rsidP="0080192E">
      <w:pPr>
        <w:spacing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общественное или религиозное объединение либо иная организация, в отношении </w:t>
      </w:r>
      <w:proofErr w:type="gramStart"/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proofErr w:type="gramEnd"/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основаниям, предусмотренным настоящим Федеральным законом, 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3) экстремистские материалы</w:t>
      </w:r>
    </w:p>
    <w:p w:rsidR="0080192E" w:rsidRPr="00340FF7" w:rsidRDefault="0080192E" w:rsidP="0080192E">
      <w:pPr>
        <w:spacing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</w:t>
      </w:r>
      <w:proofErr w:type="spellStart"/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национал-социалисткой</w:t>
      </w:r>
      <w:proofErr w:type="spellEnd"/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расовой, национальной или религиозной группы.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4) Основные направления противодействия экстремистской деятельности.</w:t>
      </w:r>
    </w:p>
    <w:p w:rsidR="0080192E" w:rsidRPr="00340FF7" w:rsidRDefault="0080192E" w:rsidP="0080192E">
      <w:pPr>
        <w:spacing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Противодействие экстремистской деятельности осуществляется по следующим основным направлениям:</w:t>
      </w:r>
    </w:p>
    <w:p w:rsidR="0080192E" w:rsidRPr="00340FF7" w:rsidRDefault="0080192E" w:rsidP="0080192E">
      <w:pPr>
        <w:spacing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5) Субъекты противодействия экстремистской деятельности.</w:t>
      </w:r>
    </w:p>
    <w:p w:rsidR="0080192E" w:rsidRPr="00340FF7" w:rsidRDefault="0080192E" w:rsidP="0080192E">
      <w:pPr>
        <w:spacing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6) Профилактика экстремистской деятельности.</w:t>
      </w:r>
    </w:p>
    <w:p w:rsidR="0080192E" w:rsidRPr="00340FF7" w:rsidRDefault="0080192E" w:rsidP="0080192E">
      <w:pPr>
        <w:spacing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</w:t>
      </w: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7) Толерантность</w:t>
      </w:r>
      <w:proofErr w:type="gramStart"/>
      <w:r w:rsidRPr="00340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340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Pr="00340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</w:t>
      </w:r>
      <w:proofErr w:type="gramEnd"/>
      <w:r w:rsidRPr="00340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ат. </w:t>
      </w:r>
      <w:proofErr w:type="spellStart"/>
      <w:r w:rsidRPr="00340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tolerantia</w:t>
      </w:r>
      <w:proofErr w:type="spellEnd"/>
      <w:r w:rsidRPr="00340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– терпение)</w:t>
      </w:r>
    </w:p>
    <w:p w:rsidR="0080192E" w:rsidRPr="00340FF7" w:rsidRDefault="0080192E" w:rsidP="0080192E">
      <w:pPr>
        <w:spacing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80192E" w:rsidRPr="00340FF7" w:rsidRDefault="0080192E" w:rsidP="0080192E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8) Ксенофобия [греч. </w:t>
      </w:r>
      <w:proofErr w:type="spellStart"/>
      <w:r w:rsidRPr="00340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xenos</w:t>
      </w:r>
      <w:proofErr w:type="spellEnd"/>
      <w:r w:rsidRPr="00340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– чужой + </w:t>
      </w:r>
      <w:proofErr w:type="spellStart"/>
      <w:r w:rsidRPr="00340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phobos</w:t>
      </w:r>
      <w:proofErr w:type="spellEnd"/>
      <w:r w:rsidRPr="00340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– страх]</w:t>
      </w:r>
    </w:p>
    <w:p w:rsidR="0080192E" w:rsidRPr="00340FF7" w:rsidRDefault="0080192E" w:rsidP="0080192E">
      <w:pPr>
        <w:spacing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чужих</w:t>
      </w:r>
      <w:proofErr w:type="gramEnd"/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поэтому эмоционально неприемлемых, враждебных</w:t>
      </w:r>
    </w:p>
    <w:p w:rsidR="0080192E" w:rsidRPr="00340FF7" w:rsidRDefault="0080192E" w:rsidP="008019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C72CE" w:rsidRPr="00340FF7" w:rsidRDefault="00CC72CE" w:rsidP="008019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72CE" w:rsidRPr="00340FF7" w:rsidRDefault="00CC72CE" w:rsidP="008019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1420" w:rsidRPr="00340FF7" w:rsidRDefault="00141420" w:rsidP="008019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1420" w:rsidRPr="00340FF7" w:rsidRDefault="00141420" w:rsidP="008019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1420" w:rsidRPr="00340FF7" w:rsidRDefault="00141420" w:rsidP="008019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1420" w:rsidRPr="00340FF7" w:rsidRDefault="00141420" w:rsidP="008019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1420" w:rsidRPr="00340FF7" w:rsidRDefault="00141420" w:rsidP="008019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1420" w:rsidRPr="00340FF7" w:rsidRDefault="00141420" w:rsidP="008019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1420" w:rsidRPr="00340FF7" w:rsidRDefault="00141420" w:rsidP="008019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1420" w:rsidRPr="00340FF7" w:rsidRDefault="00141420" w:rsidP="008019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1420" w:rsidRPr="00340FF7" w:rsidRDefault="00141420" w:rsidP="008019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1420" w:rsidRPr="00340FF7" w:rsidRDefault="00141420" w:rsidP="008019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1420" w:rsidRPr="00340FF7" w:rsidRDefault="00141420" w:rsidP="008019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1420" w:rsidRPr="00340FF7" w:rsidRDefault="00141420" w:rsidP="008019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72CE" w:rsidRDefault="00CC72CE" w:rsidP="008019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51D9" w:rsidRPr="00340FF7" w:rsidRDefault="009C51D9" w:rsidP="008019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72CE" w:rsidRPr="00340FF7" w:rsidRDefault="00CC72CE" w:rsidP="008019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CC72CE" w:rsidRPr="00340FF7" w:rsidSect="0014142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93228D"/>
    <w:multiLevelType w:val="multilevel"/>
    <w:tmpl w:val="8DD49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1281F"/>
    <w:multiLevelType w:val="hybridMultilevel"/>
    <w:tmpl w:val="5F526A82"/>
    <w:lvl w:ilvl="0" w:tplc="5D90C5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F5035"/>
    <w:multiLevelType w:val="multilevel"/>
    <w:tmpl w:val="B568E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192E"/>
    <w:rsid w:val="000559E7"/>
    <w:rsid w:val="00062FDB"/>
    <w:rsid w:val="000C3487"/>
    <w:rsid w:val="000F7B2E"/>
    <w:rsid w:val="00141420"/>
    <w:rsid w:val="001B16BC"/>
    <w:rsid w:val="00223DE5"/>
    <w:rsid w:val="00296F87"/>
    <w:rsid w:val="00340FF7"/>
    <w:rsid w:val="00353483"/>
    <w:rsid w:val="004025B2"/>
    <w:rsid w:val="00435533"/>
    <w:rsid w:val="00494FAB"/>
    <w:rsid w:val="00583917"/>
    <w:rsid w:val="005E021D"/>
    <w:rsid w:val="00626C59"/>
    <w:rsid w:val="007D5B61"/>
    <w:rsid w:val="0080192E"/>
    <w:rsid w:val="008A4603"/>
    <w:rsid w:val="0092618F"/>
    <w:rsid w:val="009542FF"/>
    <w:rsid w:val="009C51D9"/>
    <w:rsid w:val="00A17D04"/>
    <w:rsid w:val="00AB278F"/>
    <w:rsid w:val="00B101BE"/>
    <w:rsid w:val="00C02DD3"/>
    <w:rsid w:val="00CA45F1"/>
    <w:rsid w:val="00CC72CE"/>
    <w:rsid w:val="00DF4E8B"/>
    <w:rsid w:val="00E56FB1"/>
    <w:rsid w:val="00F57EC9"/>
    <w:rsid w:val="00FB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2E"/>
  </w:style>
  <w:style w:type="paragraph" w:styleId="1">
    <w:name w:val="heading 1"/>
    <w:basedOn w:val="a"/>
    <w:link w:val="10"/>
    <w:uiPriority w:val="9"/>
    <w:qFormat/>
    <w:rsid w:val="00801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19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1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19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9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19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1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19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_ac"/>
    <w:basedOn w:val="a"/>
    <w:rsid w:val="0080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80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80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192E"/>
  </w:style>
  <w:style w:type="character" w:styleId="a4">
    <w:name w:val="Strong"/>
    <w:basedOn w:val="a0"/>
    <w:qFormat/>
    <w:rsid w:val="0080192E"/>
    <w:rPr>
      <w:b/>
      <w:bCs/>
    </w:rPr>
  </w:style>
  <w:style w:type="character" w:styleId="a5">
    <w:name w:val="Hyperlink"/>
    <w:basedOn w:val="a0"/>
    <w:uiPriority w:val="99"/>
    <w:semiHidden/>
    <w:unhideWhenUsed/>
    <w:rsid w:val="0080192E"/>
    <w:rPr>
      <w:color w:val="0000FF"/>
      <w:u w:val="single"/>
    </w:rPr>
  </w:style>
  <w:style w:type="paragraph" w:styleId="a6">
    <w:name w:val="caption"/>
    <w:basedOn w:val="a"/>
    <w:unhideWhenUsed/>
    <w:qFormat/>
    <w:rsid w:val="00C02DD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Title"/>
    <w:basedOn w:val="a"/>
    <w:link w:val="a8"/>
    <w:qFormat/>
    <w:rsid w:val="00C02D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C02D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56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8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66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3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44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71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758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18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8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4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3443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2013-08-16T13:39:00Z</dcterms:created>
  <dcterms:modified xsi:type="dcterms:W3CDTF">2013-08-16T13:39:00Z</dcterms:modified>
</cp:coreProperties>
</file>