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78" w:rsidRDefault="00E20506" w:rsidP="008A1278">
      <w:pPr>
        <w:pStyle w:val="a7"/>
        <w:ind w:right="-94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5pt;margin-top:-32.55pt;width:41.6pt;height:54.5pt;z-index:251658240">
            <v:imagedata r:id="rId4" o:title=""/>
          </v:shape>
          <o:OLEObject Type="Embed" ProgID="Photoshop.Image.6" ShapeID="_x0000_s1026" DrawAspect="Content" ObjectID="_1618746367" r:id="rId5">
            <o:FieldCodes>\s</o:FieldCodes>
          </o:OLEObject>
        </w:object>
      </w:r>
    </w:p>
    <w:p w:rsidR="008A1278" w:rsidRDefault="008A1278" w:rsidP="008A1278">
      <w:pPr>
        <w:shd w:val="clear" w:color="auto" w:fill="FFFFFF"/>
        <w:spacing w:line="278" w:lineRule="exact"/>
        <w:ind w:right="34"/>
        <w:jc w:val="center"/>
        <w:rPr>
          <w:b/>
          <w:bCs/>
        </w:rPr>
      </w:pPr>
    </w:p>
    <w:p w:rsidR="008A1278" w:rsidRPr="00EA17EE" w:rsidRDefault="008A1278" w:rsidP="008A1278">
      <w:pPr>
        <w:shd w:val="clear" w:color="auto" w:fill="FFFFFF"/>
        <w:spacing w:line="278" w:lineRule="exact"/>
        <w:ind w:right="34"/>
        <w:jc w:val="center"/>
        <w:rPr>
          <w:sz w:val="26"/>
          <w:szCs w:val="26"/>
        </w:rPr>
      </w:pPr>
      <w:r w:rsidRPr="00EA17EE">
        <w:rPr>
          <w:b/>
          <w:bCs/>
          <w:sz w:val="26"/>
          <w:szCs w:val="26"/>
        </w:rPr>
        <w:t>СОВЕТ ДЕПУТАТОВ СЕЛЬСКОГО ПОСЕЛЕНИЯ                                        КАВЕРИНСКИЙ СЕЛЬСОВЕТ</w:t>
      </w:r>
    </w:p>
    <w:p w:rsidR="008A1278" w:rsidRPr="00EA17EE" w:rsidRDefault="008A1278" w:rsidP="008A1278">
      <w:pPr>
        <w:shd w:val="clear" w:color="auto" w:fill="FFFFFF"/>
        <w:spacing w:line="278" w:lineRule="exact"/>
        <w:ind w:right="58"/>
        <w:jc w:val="center"/>
        <w:rPr>
          <w:sz w:val="26"/>
          <w:szCs w:val="26"/>
        </w:rPr>
      </w:pPr>
      <w:r w:rsidRPr="00EA17EE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:rsidR="008A1278" w:rsidRPr="00EA17EE" w:rsidRDefault="008A1278" w:rsidP="008A1278">
      <w:pPr>
        <w:shd w:val="clear" w:color="auto" w:fill="FFFFFF"/>
        <w:spacing w:line="278" w:lineRule="exact"/>
        <w:ind w:right="29"/>
        <w:jc w:val="center"/>
        <w:rPr>
          <w:sz w:val="26"/>
          <w:szCs w:val="26"/>
        </w:rPr>
      </w:pPr>
      <w:r w:rsidRPr="00EA17EE">
        <w:rPr>
          <w:b/>
          <w:bCs/>
          <w:spacing w:val="-1"/>
          <w:sz w:val="26"/>
          <w:szCs w:val="26"/>
        </w:rPr>
        <w:t>Российской Федерации</w:t>
      </w:r>
    </w:p>
    <w:p w:rsidR="008A1278" w:rsidRPr="00EA17EE" w:rsidRDefault="008A1278" w:rsidP="008A1278">
      <w:pPr>
        <w:shd w:val="clear" w:color="auto" w:fill="FFFFFF"/>
        <w:tabs>
          <w:tab w:val="left" w:leader="underscore" w:pos="408"/>
        </w:tabs>
        <w:spacing w:before="240"/>
        <w:ind w:right="38"/>
        <w:jc w:val="center"/>
        <w:rPr>
          <w:sz w:val="26"/>
          <w:szCs w:val="26"/>
        </w:rPr>
      </w:pPr>
      <w:r w:rsidRPr="00EA17EE">
        <w:rPr>
          <w:b/>
          <w:bCs/>
          <w:sz w:val="26"/>
          <w:szCs w:val="26"/>
        </w:rPr>
        <w:t>5</w:t>
      </w:r>
      <w:r w:rsidR="00F775B9">
        <w:rPr>
          <w:b/>
          <w:bCs/>
          <w:sz w:val="26"/>
          <w:szCs w:val="26"/>
        </w:rPr>
        <w:t>8</w:t>
      </w:r>
      <w:r w:rsidRPr="00EA17EE">
        <w:rPr>
          <w:b/>
          <w:bCs/>
          <w:sz w:val="26"/>
          <w:szCs w:val="26"/>
        </w:rPr>
        <w:t xml:space="preserve"> </w:t>
      </w:r>
      <w:r w:rsidRPr="00EA17EE">
        <w:rPr>
          <w:b/>
          <w:bCs/>
          <w:spacing w:val="-1"/>
          <w:sz w:val="26"/>
          <w:szCs w:val="26"/>
        </w:rPr>
        <w:t xml:space="preserve">- я сессия </w:t>
      </w:r>
      <w:r w:rsidRPr="00EA17EE">
        <w:rPr>
          <w:b/>
          <w:bCs/>
          <w:spacing w:val="-1"/>
          <w:sz w:val="26"/>
          <w:szCs w:val="26"/>
          <w:lang w:val="en-US"/>
        </w:rPr>
        <w:t>V</w:t>
      </w:r>
      <w:r w:rsidRPr="00EA17EE">
        <w:rPr>
          <w:b/>
          <w:bCs/>
          <w:spacing w:val="-1"/>
          <w:sz w:val="26"/>
          <w:szCs w:val="26"/>
        </w:rPr>
        <w:t xml:space="preserve"> созыва</w:t>
      </w:r>
    </w:p>
    <w:p w:rsidR="008A1278" w:rsidRPr="00EA17EE" w:rsidRDefault="008A1278" w:rsidP="008A1278">
      <w:pPr>
        <w:shd w:val="clear" w:color="auto" w:fill="FFFFFF"/>
        <w:spacing w:before="230"/>
        <w:ind w:right="5"/>
        <w:jc w:val="center"/>
        <w:rPr>
          <w:sz w:val="40"/>
          <w:szCs w:val="40"/>
        </w:rPr>
      </w:pPr>
      <w:r w:rsidRPr="00EA17EE">
        <w:rPr>
          <w:b/>
          <w:bCs/>
          <w:spacing w:val="81"/>
          <w:sz w:val="40"/>
          <w:szCs w:val="40"/>
        </w:rPr>
        <w:t>РЕШЕНИЕ</w:t>
      </w:r>
    </w:p>
    <w:p w:rsidR="008A1278" w:rsidRPr="00EA17EE" w:rsidRDefault="00FB4E40" w:rsidP="008A1278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before="288"/>
        <w:rPr>
          <w:sz w:val="26"/>
          <w:szCs w:val="26"/>
        </w:rPr>
      </w:pPr>
      <w:r>
        <w:rPr>
          <w:spacing w:val="-7"/>
          <w:sz w:val="26"/>
          <w:szCs w:val="26"/>
        </w:rPr>
        <w:t>17</w:t>
      </w:r>
      <w:r w:rsidR="008A1278" w:rsidRPr="00EA17EE">
        <w:rPr>
          <w:spacing w:val="-7"/>
          <w:sz w:val="26"/>
          <w:szCs w:val="26"/>
        </w:rPr>
        <w:t>.0</w:t>
      </w:r>
      <w:r>
        <w:rPr>
          <w:spacing w:val="-7"/>
          <w:sz w:val="26"/>
          <w:szCs w:val="26"/>
        </w:rPr>
        <w:t>4</w:t>
      </w:r>
      <w:r w:rsidR="008A1278" w:rsidRPr="00EA17EE">
        <w:rPr>
          <w:spacing w:val="-7"/>
          <w:sz w:val="26"/>
          <w:szCs w:val="26"/>
        </w:rPr>
        <w:t>.2019 г.</w:t>
      </w:r>
      <w:r w:rsidR="008A1278" w:rsidRPr="00EA17EE">
        <w:rPr>
          <w:sz w:val="26"/>
          <w:szCs w:val="26"/>
        </w:rPr>
        <w:tab/>
      </w:r>
      <w:r w:rsidR="00EA17EE">
        <w:rPr>
          <w:sz w:val="26"/>
          <w:szCs w:val="26"/>
        </w:rPr>
        <w:t xml:space="preserve">   </w:t>
      </w:r>
      <w:r w:rsidR="008A1278" w:rsidRPr="00EA17EE">
        <w:rPr>
          <w:spacing w:val="-3"/>
          <w:sz w:val="26"/>
          <w:szCs w:val="26"/>
        </w:rPr>
        <w:t>с. Паршиновка</w:t>
      </w:r>
      <w:r w:rsidR="008A1278" w:rsidRPr="00EA17EE">
        <w:rPr>
          <w:sz w:val="26"/>
          <w:szCs w:val="26"/>
        </w:rPr>
        <w:tab/>
        <w:t xml:space="preserve">   </w:t>
      </w:r>
      <w:r w:rsidR="00EA17EE">
        <w:rPr>
          <w:sz w:val="26"/>
          <w:szCs w:val="26"/>
        </w:rPr>
        <w:t xml:space="preserve">       </w:t>
      </w:r>
      <w:r w:rsidR="008A1278" w:rsidRPr="00EA17EE">
        <w:rPr>
          <w:sz w:val="26"/>
          <w:szCs w:val="26"/>
        </w:rPr>
        <w:t xml:space="preserve">   № 1</w:t>
      </w:r>
      <w:r>
        <w:rPr>
          <w:sz w:val="26"/>
          <w:szCs w:val="26"/>
        </w:rPr>
        <w:t>56</w:t>
      </w:r>
      <w:r w:rsidR="008A1278" w:rsidRPr="00EA17EE">
        <w:rPr>
          <w:sz w:val="26"/>
          <w:szCs w:val="26"/>
        </w:rPr>
        <w:t>-рс</w:t>
      </w:r>
    </w:p>
    <w:p w:rsidR="008A1278" w:rsidRDefault="008A1278" w:rsidP="008A1278">
      <w:pPr>
        <w:jc w:val="center"/>
        <w:rPr>
          <w:b/>
          <w:sz w:val="28"/>
          <w:szCs w:val="28"/>
        </w:rPr>
      </w:pPr>
    </w:p>
    <w:p w:rsidR="00F03881" w:rsidRDefault="00FB4E40" w:rsidP="00FB4E40">
      <w:pPr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F03881">
        <w:rPr>
          <w:b/>
          <w:bCs/>
          <w:sz w:val="26"/>
          <w:szCs w:val="26"/>
        </w:rPr>
        <w:t>О принятии органами местного самоуправления сельского поселения</w:t>
      </w:r>
    </w:p>
    <w:p w:rsidR="00FB4E40" w:rsidRPr="00F03881" w:rsidRDefault="00D73C9C" w:rsidP="00FB4E40">
      <w:pPr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F03881">
        <w:rPr>
          <w:b/>
          <w:bCs/>
          <w:sz w:val="26"/>
          <w:szCs w:val="26"/>
        </w:rPr>
        <w:t>Каверинский</w:t>
      </w:r>
      <w:r w:rsidR="00FB4E40" w:rsidRPr="00F03881">
        <w:rPr>
          <w:b/>
          <w:bCs/>
          <w:sz w:val="26"/>
          <w:szCs w:val="26"/>
        </w:rPr>
        <w:t xml:space="preserve"> сельсовет осуществления части полномочий органов </w:t>
      </w:r>
    </w:p>
    <w:p w:rsidR="00FB4E40" w:rsidRPr="00F03881" w:rsidRDefault="00FB4E40" w:rsidP="00FB4E40">
      <w:pPr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F03881">
        <w:rPr>
          <w:b/>
          <w:bCs/>
          <w:sz w:val="26"/>
          <w:szCs w:val="26"/>
        </w:rPr>
        <w:t xml:space="preserve">местного самоуправления Добринского муниципального района </w:t>
      </w:r>
    </w:p>
    <w:p w:rsidR="00854E3A" w:rsidRPr="00EA17EE" w:rsidRDefault="00854E3A" w:rsidP="00F77D21">
      <w:pPr>
        <w:tabs>
          <w:tab w:val="left" w:pos="360"/>
        </w:tabs>
        <w:jc w:val="center"/>
        <w:rPr>
          <w:b/>
          <w:bCs/>
          <w:sz w:val="26"/>
          <w:szCs w:val="26"/>
        </w:rPr>
      </w:pPr>
    </w:p>
    <w:p w:rsidR="00F03881" w:rsidRPr="00F03881" w:rsidRDefault="007732BC" w:rsidP="00F77D21">
      <w:pPr>
        <w:tabs>
          <w:tab w:val="left" w:pos="2505"/>
        </w:tabs>
        <w:jc w:val="both"/>
        <w:rPr>
          <w:sz w:val="26"/>
          <w:szCs w:val="26"/>
        </w:rPr>
      </w:pPr>
      <w:r w:rsidRPr="00EA17EE">
        <w:rPr>
          <w:bCs/>
          <w:sz w:val="26"/>
          <w:szCs w:val="26"/>
        </w:rPr>
        <w:t xml:space="preserve">      </w:t>
      </w:r>
      <w:r w:rsidR="00F03881" w:rsidRPr="00EA17EE">
        <w:rPr>
          <w:bCs/>
          <w:sz w:val="26"/>
          <w:szCs w:val="26"/>
        </w:rPr>
        <w:t xml:space="preserve">Рассмотрев обращение главы сельского поселения Каверинский сельсовет </w:t>
      </w:r>
      <w:r w:rsidR="00F03881" w:rsidRPr="00F03881">
        <w:rPr>
          <w:sz w:val="26"/>
          <w:szCs w:val="26"/>
        </w:rPr>
        <w:t xml:space="preserve">о принятии с 01.04.2019 года сроком на девять месяцев </w:t>
      </w:r>
      <w:r w:rsidR="00F03881" w:rsidRPr="00F03881">
        <w:rPr>
          <w:bCs/>
          <w:sz w:val="26"/>
          <w:szCs w:val="26"/>
        </w:rPr>
        <w:t xml:space="preserve">сельским поселением </w:t>
      </w:r>
      <w:r w:rsidR="002A1368">
        <w:rPr>
          <w:bCs/>
          <w:sz w:val="26"/>
          <w:szCs w:val="26"/>
        </w:rPr>
        <w:t>Кавер</w:t>
      </w:r>
      <w:r w:rsidR="00F03881" w:rsidRPr="00F03881">
        <w:rPr>
          <w:bCs/>
          <w:sz w:val="26"/>
          <w:szCs w:val="26"/>
        </w:rPr>
        <w:t>инский сельсовет осуществления части полномочий органов местного самоуправления Добринского муниципального района</w:t>
      </w:r>
      <w:r w:rsidR="00F03881" w:rsidRPr="00F03881">
        <w:rPr>
          <w:sz w:val="26"/>
          <w:szCs w:val="26"/>
        </w:rPr>
        <w:t>, решение Совета депутатов Добринского муниципального района от 28.03.2019г. № 272-рс «</w:t>
      </w:r>
      <w:r w:rsidR="00F03881" w:rsidRPr="00F03881">
        <w:rPr>
          <w:bCs/>
          <w:sz w:val="26"/>
          <w:szCs w:val="26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</w:t>
      </w:r>
      <w:r w:rsidR="00F03881" w:rsidRPr="00F03881">
        <w:rPr>
          <w:sz w:val="26"/>
          <w:szCs w:val="26"/>
        </w:rPr>
        <w:t xml:space="preserve"> руководствуясь частью 4 статьи 15 Федерального закона №131-ФЗ от 06.10.2003г. «Об общих принципах организации местного самоуправления в Российской Федерации», Уставом сельского поселения </w:t>
      </w:r>
      <w:r w:rsidR="006E08BE">
        <w:rPr>
          <w:sz w:val="26"/>
          <w:szCs w:val="26"/>
        </w:rPr>
        <w:t>Кавер</w:t>
      </w:r>
      <w:r w:rsidR="00F03881" w:rsidRPr="00F03881">
        <w:rPr>
          <w:sz w:val="26"/>
          <w:szCs w:val="26"/>
        </w:rPr>
        <w:t xml:space="preserve">инский сельсовет, </w:t>
      </w:r>
      <w:r w:rsidR="006E08BE" w:rsidRPr="00EA17EE">
        <w:rPr>
          <w:bCs/>
          <w:sz w:val="26"/>
          <w:szCs w:val="26"/>
        </w:rPr>
        <w:t>учитывая решение постоянной комиссии по правовым вопросам, местному самоуправлению и работе с депутатами, Совет депутатов сельского поселения Каверинский сельсовет</w:t>
      </w:r>
    </w:p>
    <w:p w:rsidR="00F77D21" w:rsidRPr="00EA17EE" w:rsidRDefault="00F77D21" w:rsidP="00F77D21">
      <w:pPr>
        <w:tabs>
          <w:tab w:val="left" w:pos="2505"/>
        </w:tabs>
        <w:jc w:val="both"/>
        <w:rPr>
          <w:bCs/>
          <w:sz w:val="26"/>
          <w:szCs w:val="26"/>
        </w:rPr>
      </w:pPr>
    </w:p>
    <w:p w:rsidR="003F3E06" w:rsidRPr="00EA17EE" w:rsidRDefault="003F3E06" w:rsidP="008A1278">
      <w:pPr>
        <w:tabs>
          <w:tab w:val="left" w:pos="2505"/>
        </w:tabs>
        <w:jc w:val="center"/>
        <w:rPr>
          <w:b/>
          <w:bCs/>
          <w:sz w:val="26"/>
          <w:szCs w:val="26"/>
        </w:rPr>
      </w:pPr>
      <w:r w:rsidRPr="00EA17EE">
        <w:rPr>
          <w:b/>
          <w:bCs/>
          <w:sz w:val="26"/>
          <w:szCs w:val="26"/>
        </w:rPr>
        <w:t>РЕШИЛ:</w:t>
      </w:r>
    </w:p>
    <w:p w:rsidR="00597A44" w:rsidRPr="00C62024" w:rsidRDefault="00597A44" w:rsidP="00C62024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C62024">
        <w:rPr>
          <w:sz w:val="26"/>
          <w:szCs w:val="26"/>
        </w:rPr>
        <w:t xml:space="preserve">1. Дать согласие на принятие органами местного самоуправления сельского поселения </w:t>
      </w:r>
      <w:r w:rsidRPr="00C62024">
        <w:rPr>
          <w:sz w:val="26"/>
          <w:szCs w:val="26"/>
        </w:rPr>
        <w:t>Кавер</w:t>
      </w:r>
      <w:r w:rsidRPr="00C62024">
        <w:rPr>
          <w:sz w:val="26"/>
          <w:szCs w:val="26"/>
        </w:rPr>
        <w:t xml:space="preserve">инский сельсовет осуществления с 01.04.2019 года сроком на девять месяцев 2019 года следующих полномочий: </w:t>
      </w:r>
    </w:p>
    <w:p w:rsidR="00597A44" w:rsidRPr="00C62024" w:rsidRDefault="00597A44" w:rsidP="00597A4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62024">
        <w:rPr>
          <w:sz w:val="26"/>
          <w:szCs w:val="26"/>
        </w:rPr>
        <w:t>1.1. В сфере содержания автомобильных дорог общего пользования местного значения в границах поселения, а именно:</w:t>
      </w:r>
    </w:p>
    <w:p w:rsidR="00597A44" w:rsidRPr="00C62024" w:rsidRDefault="00597A44" w:rsidP="00597A44">
      <w:pPr>
        <w:jc w:val="both"/>
        <w:rPr>
          <w:sz w:val="26"/>
          <w:szCs w:val="26"/>
        </w:rPr>
      </w:pPr>
      <w:r w:rsidRPr="00C62024">
        <w:rPr>
          <w:noProof/>
          <w:sz w:val="26"/>
          <w:szCs w:val="26"/>
        </w:rPr>
        <w:t xml:space="preserve">- в части </w:t>
      </w:r>
      <w:r w:rsidRPr="00C62024">
        <w:rPr>
          <w:sz w:val="26"/>
          <w:szCs w:val="26"/>
        </w:rPr>
        <w:t xml:space="preserve">погашения кредиторской </w:t>
      </w:r>
      <w:r w:rsidRPr="00C62024">
        <w:rPr>
          <w:noProof/>
          <w:sz w:val="26"/>
          <w:szCs w:val="26"/>
        </w:rPr>
        <w:t>задолженности прошлых лет</w:t>
      </w:r>
      <w:r w:rsidRPr="00C62024">
        <w:rPr>
          <w:sz w:val="26"/>
          <w:szCs w:val="26"/>
        </w:rPr>
        <w:t xml:space="preserve"> по ремонту</w:t>
      </w:r>
      <w:r w:rsidRPr="00C62024">
        <w:rPr>
          <w:noProof/>
          <w:sz w:val="26"/>
          <w:szCs w:val="26"/>
        </w:rPr>
        <w:t xml:space="preserve"> </w:t>
      </w:r>
      <w:r w:rsidRPr="00C62024">
        <w:rPr>
          <w:sz w:val="26"/>
          <w:szCs w:val="26"/>
        </w:rPr>
        <w:t>автомобильных дорог общего пользования местного значения Добринского муниципального района.</w:t>
      </w:r>
    </w:p>
    <w:p w:rsidR="00597A44" w:rsidRPr="00C62024" w:rsidRDefault="00597A44" w:rsidP="00C62024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62024">
        <w:rPr>
          <w:sz w:val="26"/>
          <w:szCs w:val="26"/>
        </w:rPr>
        <w:t>2.</w:t>
      </w:r>
      <w:r w:rsidR="00C62024" w:rsidRPr="00C62024">
        <w:rPr>
          <w:sz w:val="26"/>
          <w:szCs w:val="26"/>
        </w:rPr>
        <w:t xml:space="preserve"> </w:t>
      </w:r>
      <w:r w:rsidRPr="00C62024">
        <w:rPr>
          <w:sz w:val="26"/>
          <w:szCs w:val="26"/>
        </w:rPr>
        <w:t xml:space="preserve">Предоставить право главе сельского поселения </w:t>
      </w:r>
      <w:r w:rsidR="00C62024">
        <w:rPr>
          <w:sz w:val="26"/>
          <w:szCs w:val="26"/>
        </w:rPr>
        <w:t>Кавер</w:t>
      </w:r>
      <w:r w:rsidRPr="00C62024">
        <w:rPr>
          <w:sz w:val="26"/>
          <w:szCs w:val="26"/>
        </w:rPr>
        <w:t xml:space="preserve">инский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E20506">
        <w:rPr>
          <w:sz w:val="26"/>
          <w:szCs w:val="26"/>
        </w:rPr>
        <w:t>Кавер</w:t>
      </w:r>
      <w:r w:rsidRPr="00C62024">
        <w:rPr>
          <w:sz w:val="26"/>
          <w:szCs w:val="26"/>
        </w:rPr>
        <w:t>инский сельсовет с органами местного самоуправления Добринского муниципального района о принятии им осуществления вышеуказанных полномочий района.</w:t>
      </w:r>
      <w:r w:rsidRPr="00C62024">
        <w:rPr>
          <w:sz w:val="26"/>
          <w:szCs w:val="26"/>
        </w:rPr>
        <w:tab/>
      </w:r>
      <w:r w:rsidRPr="00C62024">
        <w:rPr>
          <w:sz w:val="26"/>
          <w:szCs w:val="26"/>
        </w:rPr>
        <w:tab/>
      </w:r>
    </w:p>
    <w:p w:rsidR="003F3E06" w:rsidRPr="00EA17EE" w:rsidRDefault="003614EF" w:rsidP="00E20506">
      <w:pPr>
        <w:pStyle w:val="a3"/>
        <w:ind w:firstLine="567"/>
        <w:jc w:val="both"/>
        <w:rPr>
          <w:sz w:val="26"/>
          <w:szCs w:val="26"/>
        </w:rPr>
      </w:pPr>
      <w:r w:rsidRPr="00EA17EE">
        <w:rPr>
          <w:sz w:val="26"/>
          <w:szCs w:val="26"/>
        </w:rPr>
        <w:t>3</w:t>
      </w:r>
      <w:r w:rsidR="003F3E06" w:rsidRPr="00EA17EE">
        <w:rPr>
          <w:sz w:val="26"/>
          <w:szCs w:val="26"/>
        </w:rPr>
        <w:t>.</w:t>
      </w:r>
      <w:r w:rsidR="00E20506">
        <w:rPr>
          <w:sz w:val="26"/>
          <w:szCs w:val="26"/>
        </w:rPr>
        <w:t xml:space="preserve"> </w:t>
      </w:r>
      <w:r w:rsidR="003F3E06" w:rsidRPr="00EA17EE">
        <w:rPr>
          <w:sz w:val="26"/>
          <w:szCs w:val="26"/>
        </w:rPr>
        <w:t>Настоящее решение вступает в силу со дня его официального обнародования и распространяется на правоотношения возникшие с 01.0</w:t>
      </w:r>
      <w:r w:rsidR="00E20506">
        <w:rPr>
          <w:sz w:val="26"/>
          <w:szCs w:val="26"/>
        </w:rPr>
        <w:t>1</w:t>
      </w:r>
      <w:bookmarkStart w:id="0" w:name="_GoBack"/>
      <w:bookmarkEnd w:id="0"/>
      <w:r w:rsidR="003F3E06" w:rsidRPr="00EA17EE">
        <w:rPr>
          <w:sz w:val="26"/>
          <w:szCs w:val="26"/>
        </w:rPr>
        <w:t xml:space="preserve">.2019г. </w:t>
      </w:r>
    </w:p>
    <w:p w:rsidR="003F3E06" w:rsidRPr="00EA17EE" w:rsidRDefault="003F3E06" w:rsidP="00EA17EE">
      <w:pPr>
        <w:pStyle w:val="a3"/>
        <w:jc w:val="both"/>
        <w:rPr>
          <w:sz w:val="26"/>
          <w:szCs w:val="26"/>
        </w:rPr>
      </w:pPr>
      <w:r w:rsidRPr="00EA17EE">
        <w:rPr>
          <w:sz w:val="26"/>
          <w:szCs w:val="26"/>
        </w:rPr>
        <w:tab/>
      </w:r>
    </w:p>
    <w:p w:rsidR="003F3E06" w:rsidRPr="00EA17EE" w:rsidRDefault="003F3E06" w:rsidP="00EA17EE">
      <w:pPr>
        <w:jc w:val="both"/>
        <w:rPr>
          <w:b/>
          <w:sz w:val="26"/>
          <w:szCs w:val="26"/>
        </w:rPr>
      </w:pPr>
      <w:r w:rsidRPr="00EA17EE">
        <w:rPr>
          <w:b/>
          <w:sz w:val="26"/>
          <w:szCs w:val="26"/>
        </w:rPr>
        <w:t>Председатель Совета депутатов</w:t>
      </w:r>
    </w:p>
    <w:p w:rsidR="003F3E06" w:rsidRPr="00EA17EE" w:rsidRDefault="003F3E06" w:rsidP="00EA17EE">
      <w:pPr>
        <w:jc w:val="both"/>
        <w:rPr>
          <w:b/>
          <w:sz w:val="26"/>
          <w:szCs w:val="26"/>
        </w:rPr>
      </w:pPr>
      <w:r w:rsidRPr="00EA17EE">
        <w:rPr>
          <w:b/>
          <w:sz w:val="26"/>
          <w:szCs w:val="26"/>
        </w:rPr>
        <w:t>сельского поселения</w:t>
      </w:r>
    </w:p>
    <w:p w:rsidR="00854E3A" w:rsidRDefault="008A1278" w:rsidP="00E20506">
      <w:pPr>
        <w:jc w:val="both"/>
        <w:rPr>
          <w:b/>
          <w:sz w:val="28"/>
          <w:szCs w:val="28"/>
        </w:rPr>
      </w:pPr>
      <w:r w:rsidRPr="00EA17EE">
        <w:rPr>
          <w:b/>
          <w:sz w:val="26"/>
          <w:szCs w:val="26"/>
        </w:rPr>
        <w:t>Каверинский сельсовет</w:t>
      </w:r>
      <w:r w:rsidR="003F3E06" w:rsidRPr="00EA17EE">
        <w:rPr>
          <w:b/>
          <w:sz w:val="26"/>
          <w:szCs w:val="26"/>
        </w:rPr>
        <w:t xml:space="preserve">                                      </w:t>
      </w:r>
      <w:r w:rsidRPr="00EA17EE">
        <w:rPr>
          <w:b/>
          <w:sz w:val="26"/>
          <w:szCs w:val="26"/>
        </w:rPr>
        <w:t xml:space="preserve">        </w:t>
      </w:r>
      <w:r w:rsidR="003F3E06" w:rsidRPr="00EA17EE">
        <w:rPr>
          <w:b/>
          <w:sz w:val="26"/>
          <w:szCs w:val="26"/>
        </w:rPr>
        <w:t xml:space="preserve">  </w:t>
      </w:r>
      <w:r w:rsidR="00DB6B59" w:rsidRPr="00EA17EE">
        <w:rPr>
          <w:b/>
          <w:sz w:val="26"/>
          <w:szCs w:val="26"/>
        </w:rPr>
        <w:t xml:space="preserve">    </w:t>
      </w:r>
      <w:r w:rsidRPr="00EA17EE">
        <w:rPr>
          <w:b/>
          <w:sz w:val="26"/>
          <w:szCs w:val="26"/>
        </w:rPr>
        <w:t xml:space="preserve">Д.И. Ширяев </w:t>
      </w:r>
      <w:r w:rsidR="003F3E06" w:rsidRPr="00EA17EE">
        <w:rPr>
          <w:b/>
          <w:sz w:val="26"/>
          <w:szCs w:val="26"/>
        </w:rPr>
        <w:t xml:space="preserve"> </w:t>
      </w:r>
    </w:p>
    <w:p w:rsidR="009225C8" w:rsidRDefault="009225C8" w:rsidP="00F77D21"/>
    <w:sectPr w:rsidR="009225C8" w:rsidSect="00EA17E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E3A"/>
    <w:rsid w:val="000B732B"/>
    <w:rsid w:val="000F5A93"/>
    <w:rsid w:val="001A25F2"/>
    <w:rsid w:val="00227BE5"/>
    <w:rsid w:val="002A1368"/>
    <w:rsid w:val="003614EF"/>
    <w:rsid w:val="003750BA"/>
    <w:rsid w:val="003A117E"/>
    <w:rsid w:val="003F3E06"/>
    <w:rsid w:val="00521DEC"/>
    <w:rsid w:val="005309A2"/>
    <w:rsid w:val="00597A44"/>
    <w:rsid w:val="00655266"/>
    <w:rsid w:val="006D78B2"/>
    <w:rsid w:val="006E08BE"/>
    <w:rsid w:val="007732BC"/>
    <w:rsid w:val="00854E3A"/>
    <w:rsid w:val="008A1278"/>
    <w:rsid w:val="009225C8"/>
    <w:rsid w:val="00964B6A"/>
    <w:rsid w:val="00AB1125"/>
    <w:rsid w:val="00AE5D46"/>
    <w:rsid w:val="00B646DB"/>
    <w:rsid w:val="00C62024"/>
    <w:rsid w:val="00D36645"/>
    <w:rsid w:val="00D73C9C"/>
    <w:rsid w:val="00D8211F"/>
    <w:rsid w:val="00DB6B59"/>
    <w:rsid w:val="00E20506"/>
    <w:rsid w:val="00EA17EE"/>
    <w:rsid w:val="00F03881"/>
    <w:rsid w:val="00F23E04"/>
    <w:rsid w:val="00F775B9"/>
    <w:rsid w:val="00F77D21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CB59D"/>
  <w15:docId w15:val="{46D86DE2-6CA7-400A-8AED-85EDF75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Каверинская</cp:lastModifiedBy>
  <cp:revision>16</cp:revision>
  <dcterms:created xsi:type="dcterms:W3CDTF">2019-01-24T15:44:00Z</dcterms:created>
  <dcterms:modified xsi:type="dcterms:W3CDTF">2019-05-07T12:00:00Z</dcterms:modified>
</cp:coreProperties>
</file>