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159E8D7B" w14:textId="77777777" w:rsidR="00145438" w:rsidRPr="00145438" w:rsidRDefault="00145438" w:rsidP="00145438">
      <w:pPr>
        <w:tabs>
          <w:tab w:val="left" w:pos="7284"/>
        </w:tabs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Hlk223333345"/>
      <w:r w:rsidRPr="0014543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 порядке уплаты НДС плательщиками на УСН расскажут на вебинаре</w:t>
      </w:r>
    </w:p>
    <w:bookmarkEnd w:id="0"/>
    <w:p w14:paraId="2E0E1DA4" w14:textId="77777777" w:rsidR="00145438" w:rsidRPr="00145438" w:rsidRDefault="00145438" w:rsidP="00145438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26 февраля в 14:30. Спикером выступит начальник отдела камерального контроля НДС №1 Ольга </w:t>
      </w:r>
      <w:proofErr w:type="spellStart"/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Гашникова</w:t>
      </w:r>
      <w:proofErr w:type="spellEnd"/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E93ED93" w14:textId="77777777" w:rsidR="00145438" w:rsidRPr="00145438" w:rsidRDefault="00145438" w:rsidP="00145438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вебинара будут рассмотрены вопросы:</w:t>
      </w:r>
    </w:p>
    <w:p w14:paraId="3C0E07CE" w14:textId="77777777" w:rsidR="00145438" w:rsidRPr="00145438" w:rsidRDefault="00145438" w:rsidP="00145438">
      <w:pPr>
        <w:pStyle w:val="a3"/>
        <w:numPr>
          <w:ilvl w:val="0"/>
          <w:numId w:val="10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появляется обязанность платить НДС на УСН: лимиты с 2026 года;</w:t>
      </w:r>
    </w:p>
    <w:p w14:paraId="014E36CB" w14:textId="77777777" w:rsidR="00145438" w:rsidRPr="00145438" w:rsidRDefault="00145438" w:rsidP="00145438">
      <w:pPr>
        <w:pStyle w:val="a3"/>
        <w:numPr>
          <w:ilvl w:val="0"/>
          <w:numId w:val="10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Выбор ставки НДС: условия применения разных ставок;</w:t>
      </w:r>
    </w:p>
    <w:p w14:paraId="3098ABC4" w14:textId="77777777" w:rsidR="00145438" w:rsidRPr="00145438" w:rsidRDefault="00145438" w:rsidP="00145438">
      <w:pPr>
        <w:pStyle w:val="a3"/>
        <w:numPr>
          <w:ilvl w:val="0"/>
          <w:numId w:val="10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Отчетность и учет по НДС для плательщиков УСН: что и когда необходимо сдавать;</w:t>
      </w:r>
    </w:p>
    <w:p w14:paraId="6C024383" w14:textId="77777777" w:rsidR="00145438" w:rsidRPr="00145438" w:rsidRDefault="00145438" w:rsidP="00145438">
      <w:pPr>
        <w:pStyle w:val="a3"/>
        <w:numPr>
          <w:ilvl w:val="0"/>
          <w:numId w:val="10"/>
        </w:num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 на наиболее частые вопросы.</w:t>
      </w:r>
    </w:p>
    <w:p w14:paraId="2DE4DE9B" w14:textId="77777777" w:rsidR="00145438" w:rsidRPr="00145438" w:rsidRDefault="00145438" w:rsidP="00145438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УФНС России по Липецкой области просит до 25.02.2026г. направить имеющиеся вопросы по теме мероприятия по адресу smi.r4800@.tax.gov.ru.</w:t>
      </w:r>
    </w:p>
    <w:p w14:paraId="19E0B5C9" w14:textId="6E7A1923" w:rsidR="00083521" w:rsidRPr="001C5FB9" w:rsidRDefault="00145438" w:rsidP="00083521">
      <w:pPr>
        <w:tabs>
          <w:tab w:val="left" w:pos="7284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5438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мероприятии необходимо перейти по ссылке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C723B0"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https://ufns48000.ktalk.ru/hylec1nkja72</w:t>
      </w:r>
      <w:r w:rsid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C723B0" w:rsidRPr="00C723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   </w:t>
      </w:r>
    </w:p>
    <w:p w14:paraId="1656A768" w14:textId="06F6DD13" w:rsidR="00083521" w:rsidRDefault="00083521" w:rsidP="0008352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p w14:paraId="7C83540F" w14:textId="77777777" w:rsidR="00700502" w:rsidRPr="00700502" w:rsidRDefault="00700502" w:rsidP="00700502">
      <w:pPr>
        <w:rPr>
          <w:rFonts w:ascii="Times New Roman" w:hAnsi="Times New Roman" w:cs="Times New Roman"/>
          <w:sz w:val="28"/>
          <w:szCs w:val="28"/>
        </w:rPr>
      </w:pPr>
    </w:p>
    <w:p w14:paraId="13E3552E" w14:textId="77777777" w:rsidR="00700502" w:rsidRDefault="00700502" w:rsidP="00700502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B17748C" w14:textId="64C9BBF9" w:rsidR="00700502" w:rsidRDefault="00700502" w:rsidP="00700502">
      <w:pPr>
        <w:rPr>
          <w:rFonts w:ascii="Times New Roman" w:hAnsi="Times New Roman" w:cs="Times New Roman"/>
          <w:sz w:val="28"/>
          <w:szCs w:val="28"/>
        </w:rPr>
      </w:pPr>
      <w:r w:rsidRPr="00700502">
        <w:rPr>
          <w:rFonts w:ascii="Times New Roman" w:hAnsi="Times New Roman" w:cs="Times New Roman"/>
          <w:sz w:val="28"/>
          <w:szCs w:val="28"/>
        </w:rPr>
        <w:t>О порядке уплаты НДС плательщиками на УСН расскажут на вебинаре</w:t>
      </w:r>
    </w:p>
    <w:p w14:paraId="097B36AF" w14:textId="7F8A80D0" w:rsidR="00700502" w:rsidRPr="00700502" w:rsidRDefault="00700502" w:rsidP="00700502">
      <w:pPr>
        <w:rPr>
          <w:rFonts w:ascii="Times New Roman" w:hAnsi="Times New Roman" w:cs="Times New Roman"/>
          <w:sz w:val="28"/>
          <w:szCs w:val="28"/>
        </w:rPr>
      </w:pPr>
      <w:r w:rsidRPr="00700502">
        <w:rPr>
          <w:rFonts w:ascii="Times New Roman" w:hAnsi="Times New Roman" w:cs="Times New Roman"/>
          <w:sz w:val="28"/>
          <w:szCs w:val="28"/>
        </w:rPr>
        <w:t>На семинаре представителям бизнеса рассказали о нововведениях в порядке применения специальных налоговых режимов</w:t>
      </w:r>
    </w:p>
    <w:sectPr w:rsidR="00700502" w:rsidRPr="0070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E1263"/>
    <w:multiLevelType w:val="hybridMultilevel"/>
    <w:tmpl w:val="2F928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7"/>
  </w:num>
  <w:num w:numId="2" w16cid:durableId="809515124">
    <w:abstractNumId w:val="6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8"/>
  </w:num>
  <w:num w:numId="6" w16cid:durableId="974992987">
    <w:abstractNumId w:val="9"/>
  </w:num>
  <w:num w:numId="7" w16cid:durableId="541601102">
    <w:abstractNumId w:val="0"/>
  </w:num>
  <w:num w:numId="8" w16cid:durableId="413937894">
    <w:abstractNumId w:val="5"/>
  </w:num>
  <w:num w:numId="9" w16cid:durableId="1981037592">
    <w:abstractNumId w:val="4"/>
  </w:num>
  <w:num w:numId="10" w16cid:durableId="523445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092CFB"/>
    <w:rsid w:val="00145438"/>
    <w:rsid w:val="001C5FB9"/>
    <w:rsid w:val="002148A8"/>
    <w:rsid w:val="0024111F"/>
    <w:rsid w:val="004469B6"/>
    <w:rsid w:val="004F1002"/>
    <w:rsid w:val="00527395"/>
    <w:rsid w:val="00661ECF"/>
    <w:rsid w:val="00700502"/>
    <w:rsid w:val="00743C68"/>
    <w:rsid w:val="007B31E0"/>
    <w:rsid w:val="007F403F"/>
    <w:rsid w:val="008673EB"/>
    <w:rsid w:val="009E5B17"/>
    <w:rsid w:val="00A41D91"/>
    <w:rsid w:val="00A5596E"/>
    <w:rsid w:val="00AE25BF"/>
    <w:rsid w:val="00B778C3"/>
    <w:rsid w:val="00C723B0"/>
    <w:rsid w:val="00D705CD"/>
    <w:rsid w:val="00D9080C"/>
    <w:rsid w:val="00EB472B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9</cp:revision>
  <dcterms:created xsi:type="dcterms:W3CDTF">2026-01-26T11:39:00Z</dcterms:created>
  <dcterms:modified xsi:type="dcterms:W3CDTF">2026-03-02T05:42:00Z</dcterms:modified>
</cp:coreProperties>
</file>