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12" w:rsidRDefault="00ED1D12" w:rsidP="009E30AD">
      <w:pPr>
        <w:pStyle w:val="a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:rsidR="009E30AD" w:rsidRDefault="009E30AD" w:rsidP="009E30AD">
      <w:pPr>
        <w:pStyle w:val="a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9E30AD" w:rsidRDefault="009E30AD" w:rsidP="009E30AD">
      <w:pPr>
        <w:pStyle w:val="a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КАВЕРИНСКИЙ  СЕЛЬСОВЕТ </w:t>
      </w:r>
    </w:p>
    <w:p w:rsidR="009E30AD" w:rsidRDefault="009E30AD" w:rsidP="009E30AD">
      <w:pPr>
        <w:pStyle w:val="a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Добринского муниципального района  Липецкой  области</w:t>
      </w:r>
    </w:p>
    <w:p w:rsidR="009E30AD" w:rsidRDefault="009E30AD" w:rsidP="009E30AD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9E30AD" w:rsidRDefault="009E30AD" w:rsidP="009E30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60- я сессия </w:t>
      </w:r>
      <w:r>
        <w:rPr>
          <w:rFonts w:ascii="Arial" w:hAnsi="Arial" w:cs="Arial"/>
          <w:b/>
          <w:lang w:val="en-US"/>
        </w:rPr>
        <w:t>IV</w:t>
      </w:r>
      <w:r>
        <w:rPr>
          <w:rFonts w:ascii="Arial" w:hAnsi="Arial" w:cs="Arial"/>
          <w:b/>
        </w:rPr>
        <w:t xml:space="preserve"> созыва</w:t>
      </w:r>
    </w:p>
    <w:p w:rsidR="009E30AD" w:rsidRPr="009E30AD" w:rsidRDefault="009E30AD" w:rsidP="009E30AD">
      <w:pPr>
        <w:pStyle w:val="1"/>
        <w:ind w:right="-1"/>
        <w:jc w:val="center"/>
        <w:rPr>
          <w:rFonts w:ascii="Arial" w:eastAsia="Calibri" w:hAnsi="Arial" w:cs="Arial"/>
          <w:bCs w:val="0"/>
          <w:sz w:val="24"/>
          <w:szCs w:val="24"/>
        </w:rPr>
      </w:pPr>
      <w:proofErr w:type="gramStart"/>
      <w:r w:rsidRPr="009E30AD">
        <w:rPr>
          <w:rFonts w:ascii="Arial" w:eastAsia="Calibri" w:hAnsi="Arial" w:cs="Arial"/>
          <w:bCs w:val="0"/>
          <w:sz w:val="24"/>
          <w:szCs w:val="24"/>
        </w:rPr>
        <w:t>Р</w:t>
      </w:r>
      <w:proofErr w:type="gramEnd"/>
      <w:r w:rsidRPr="009E30AD">
        <w:rPr>
          <w:rFonts w:ascii="Arial" w:eastAsia="Calibri" w:hAnsi="Arial" w:cs="Arial"/>
          <w:bCs w:val="0"/>
          <w:sz w:val="24"/>
          <w:szCs w:val="24"/>
        </w:rPr>
        <w:t xml:space="preserve"> Е Ш Е Н И Е</w:t>
      </w:r>
    </w:p>
    <w:p w:rsidR="009E30AD" w:rsidRPr="009E30AD" w:rsidRDefault="00211595" w:rsidP="009E30AD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14.01.</w:t>
      </w:r>
      <w:r w:rsidR="009E30A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13</w:t>
      </w:r>
      <w:r w:rsidR="009E30AD">
        <w:rPr>
          <w:rFonts w:ascii="Arial" w:hAnsi="Arial" w:cs="Arial"/>
        </w:rPr>
        <w:t>г</w:t>
      </w:r>
      <w:r w:rsidR="009E30AD" w:rsidRPr="009E30AD">
        <w:rPr>
          <w:rFonts w:ascii="Arial" w:hAnsi="Arial" w:cs="Arial"/>
          <w:sz w:val="24"/>
          <w:szCs w:val="24"/>
        </w:rPr>
        <w:t xml:space="preserve">.                                    </w:t>
      </w:r>
      <w:r w:rsidR="009E30AD">
        <w:rPr>
          <w:rFonts w:ascii="Arial" w:hAnsi="Arial" w:cs="Arial"/>
          <w:sz w:val="24"/>
          <w:szCs w:val="24"/>
        </w:rPr>
        <w:t xml:space="preserve">     </w:t>
      </w:r>
      <w:r w:rsidR="009E30AD" w:rsidRPr="009E30AD">
        <w:rPr>
          <w:rFonts w:ascii="Arial" w:hAnsi="Arial" w:cs="Arial"/>
          <w:sz w:val="24"/>
          <w:szCs w:val="24"/>
        </w:rPr>
        <w:t xml:space="preserve">с. Паршиновка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9E30AD" w:rsidRPr="009E30A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97</w:t>
      </w:r>
      <w:r w:rsidR="009E30AD" w:rsidRPr="009E30A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E30AD" w:rsidRPr="009E30AD">
        <w:rPr>
          <w:rFonts w:ascii="Arial" w:hAnsi="Arial" w:cs="Arial"/>
          <w:sz w:val="24"/>
          <w:szCs w:val="24"/>
        </w:rPr>
        <w:t>рс</w:t>
      </w:r>
      <w:proofErr w:type="spellEnd"/>
    </w:p>
    <w:p w:rsidR="009E30AD" w:rsidRPr="00635E89" w:rsidRDefault="001F639C" w:rsidP="009E30AD">
      <w:pPr>
        <w:pStyle w:val="1"/>
        <w:jc w:val="center"/>
        <w:rPr>
          <w:rFonts w:ascii="Arial" w:hAnsi="Arial" w:cs="Arial"/>
          <w:sz w:val="32"/>
          <w:szCs w:val="32"/>
        </w:rPr>
      </w:pPr>
      <w:r w:rsidRPr="00635E89">
        <w:rPr>
          <w:rFonts w:ascii="Arial" w:hAnsi="Arial" w:cs="Arial"/>
          <w:sz w:val="32"/>
          <w:szCs w:val="32"/>
        </w:rPr>
        <w:t xml:space="preserve">О </w:t>
      </w:r>
      <w:r w:rsidR="009E30AD" w:rsidRPr="00635E89">
        <w:rPr>
          <w:rFonts w:ascii="Arial" w:hAnsi="Arial" w:cs="Arial"/>
          <w:sz w:val="32"/>
          <w:szCs w:val="32"/>
        </w:rPr>
        <w:t>принятии Положения                                                                                                            « О создании, развитии и сохранении системы озеленения                                              территории сельского поселения Каверинский сельсовет»</w:t>
      </w:r>
    </w:p>
    <w:p w:rsidR="001F639C" w:rsidRPr="00CD3510" w:rsidRDefault="009E30AD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CD3510">
        <w:rPr>
          <w:rFonts w:ascii="Arial" w:hAnsi="Arial" w:cs="Arial"/>
          <w:b w:val="0"/>
          <w:sz w:val="24"/>
          <w:szCs w:val="24"/>
        </w:rPr>
        <w:t xml:space="preserve">             </w:t>
      </w:r>
      <w:r w:rsidR="002162AD" w:rsidRPr="00CD3510">
        <w:rPr>
          <w:rFonts w:ascii="Arial" w:hAnsi="Arial" w:cs="Arial"/>
          <w:b w:val="0"/>
          <w:sz w:val="24"/>
          <w:szCs w:val="24"/>
        </w:rPr>
        <w:t>Рассмотрев проект П</w:t>
      </w:r>
      <w:r w:rsidR="001F639C" w:rsidRPr="00CD3510">
        <w:rPr>
          <w:rFonts w:ascii="Arial" w:hAnsi="Arial" w:cs="Arial"/>
          <w:b w:val="0"/>
          <w:sz w:val="24"/>
          <w:szCs w:val="24"/>
        </w:rPr>
        <w:t xml:space="preserve">оложения </w:t>
      </w:r>
      <w:r w:rsidR="002162AD" w:rsidRPr="00CD3510">
        <w:rPr>
          <w:rFonts w:ascii="Arial" w:hAnsi="Arial" w:cs="Arial"/>
          <w:b w:val="0"/>
          <w:sz w:val="24"/>
          <w:szCs w:val="24"/>
        </w:rPr>
        <w:t>« О создании, развитии и сохранении системы озеленения территории сельского поселения Каверинский сельсовет»</w:t>
      </w:r>
      <w:r w:rsidR="001F639C" w:rsidRPr="00CD3510">
        <w:rPr>
          <w:rFonts w:ascii="Arial" w:hAnsi="Arial" w:cs="Arial"/>
          <w:b w:val="0"/>
          <w:sz w:val="24"/>
          <w:szCs w:val="24"/>
        </w:rPr>
        <w:t xml:space="preserve">, </w:t>
      </w:r>
      <w:r w:rsidR="002162AD" w:rsidRPr="00CD3510">
        <w:rPr>
          <w:rFonts w:ascii="Arial" w:hAnsi="Arial" w:cs="Arial"/>
          <w:b w:val="0"/>
          <w:sz w:val="24"/>
          <w:szCs w:val="24"/>
        </w:rPr>
        <w:t xml:space="preserve">прокуратуры Добринского района, в порядке нормотворческой инициативы, </w:t>
      </w:r>
      <w:r w:rsidR="001F639C" w:rsidRPr="00CD3510">
        <w:rPr>
          <w:rFonts w:ascii="Arial" w:hAnsi="Arial" w:cs="Arial"/>
          <w:b w:val="0"/>
          <w:sz w:val="24"/>
          <w:szCs w:val="24"/>
        </w:rPr>
        <w:t xml:space="preserve"> руководствуясь </w:t>
      </w:r>
      <w:r w:rsidR="002162AD" w:rsidRPr="00CD3510">
        <w:rPr>
          <w:rFonts w:ascii="Arial" w:hAnsi="Arial" w:cs="Arial"/>
          <w:b w:val="0"/>
          <w:sz w:val="24"/>
          <w:szCs w:val="24"/>
        </w:rPr>
        <w:t>Уставом</w:t>
      </w:r>
      <w:r w:rsidR="001F639C" w:rsidRPr="00CD3510">
        <w:rPr>
          <w:rFonts w:ascii="Arial" w:hAnsi="Arial" w:cs="Arial"/>
          <w:b w:val="0"/>
          <w:sz w:val="24"/>
          <w:szCs w:val="24"/>
        </w:rPr>
        <w:t xml:space="preserve"> </w:t>
      </w:r>
      <w:r w:rsidR="002162AD" w:rsidRPr="00CD3510">
        <w:rPr>
          <w:rFonts w:ascii="Arial" w:hAnsi="Arial" w:cs="Arial"/>
          <w:b w:val="0"/>
          <w:sz w:val="24"/>
          <w:szCs w:val="24"/>
        </w:rPr>
        <w:t>сельского поселения Каверинский сельсовет</w:t>
      </w:r>
      <w:r w:rsidR="001F639C" w:rsidRPr="00CD3510">
        <w:rPr>
          <w:rFonts w:ascii="Arial" w:hAnsi="Arial" w:cs="Arial"/>
          <w:b w:val="0"/>
          <w:sz w:val="24"/>
          <w:szCs w:val="24"/>
        </w:rPr>
        <w:t xml:space="preserve">, учитывая решение постоянной комиссии по </w:t>
      </w:r>
      <w:r w:rsidR="002162AD" w:rsidRPr="00CD3510">
        <w:rPr>
          <w:rFonts w:ascii="Arial" w:hAnsi="Arial" w:cs="Arial"/>
          <w:b w:val="0"/>
          <w:sz w:val="24"/>
          <w:szCs w:val="24"/>
        </w:rPr>
        <w:t xml:space="preserve">вопросам агропромышленного комплекса, земельных отношений и экологии, </w:t>
      </w:r>
      <w:r w:rsidR="001F639C" w:rsidRPr="00CD3510">
        <w:rPr>
          <w:rFonts w:ascii="Arial" w:hAnsi="Arial" w:cs="Arial"/>
          <w:b w:val="0"/>
          <w:sz w:val="24"/>
          <w:szCs w:val="24"/>
        </w:rPr>
        <w:t xml:space="preserve">Совет депутатов </w:t>
      </w:r>
      <w:r w:rsidR="002162AD" w:rsidRPr="00CD3510">
        <w:rPr>
          <w:rFonts w:ascii="Arial" w:hAnsi="Arial" w:cs="Arial"/>
          <w:b w:val="0"/>
          <w:sz w:val="24"/>
          <w:szCs w:val="24"/>
        </w:rPr>
        <w:t>сельского поселения</w:t>
      </w:r>
      <w:proofErr w:type="gramStart"/>
      <w:r w:rsidR="002162AD" w:rsidRPr="00CD3510">
        <w:rPr>
          <w:rFonts w:ascii="Arial" w:hAnsi="Arial" w:cs="Arial"/>
          <w:b w:val="0"/>
          <w:sz w:val="24"/>
          <w:szCs w:val="24"/>
        </w:rPr>
        <w:t xml:space="preserve"> </w:t>
      </w:r>
      <w:r w:rsidR="002162AD" w:rsidRPr="00CD3510">
        <w:rPr>
          <w:rFonts w:ascii="Arial" w:hAnsi="Arial" w:cs="Arial"/>
          <w:sz w:val="24"/>
          <w:szCs w:val="24"/>
        </w:rPr>
        <w:t>Р</w:t>
      </w:r>
      <w:proofErr w:type="gramEnd"/>
      <w:r w:rsidR="001F639C" w:rsidRPr="00CD3510">
        <w:rPr>
          <w:rFonts w:ascii="Arial" w:hAnsi="Arial" w:cs="Arial"/>
          <w:sz w:val="24"/>
          <w:szCs w:val="24"/>
        </w:rPr>
        <w:t>ешил:</w:t>
      </w:r>
    </w:p>
    <w:p w:rsidR="001F639C" w:rsidRPr="00CD3510" w:rsidRDefault="002162AD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CD3510">
        <w:rPr>
          <w:rFonts w:ascii="Arial" w:hAnsi="Arial" w:cs="Arial"/>
          <w:b w:val="0"/>
          <w:sz w:val="24"/>
          <w:szCs w:val="24"/>
        </w:rPr>
        <w:t xml:space="preserve">           1. Принять Положение « О создании, развитии и сохранении системы озеленения территории сельского поселения Каверинский сельсовет</w:t>
      </w:r>
      <w:proofErr w:type="gramStart"/>
      <w:r w:rsidRPr="00CD3510">
        <w:rPr>
          <w:rFonts w:ascii="Arial" w:hAnsi="Arial" w:cs="Arial"/>
          <w:b w:val="0"/>
          <w:sz w:val="24"/>
          <w:szCs w:val="24"/>
        </w:rPr>
        <w:t>»</w:t>
      </w:r>
      <w:r w:rsidR="001F639C" w:rsidRPr="00CD3510">
        <w:rPr>
          <w:rFonts w:ascii="Arial" w:hAnsi="Arial" w:cs="Arial"/>
          <w:b w:val="0"/>
          <w:sz w:val="24"/>
          <w:szCs w:val="24"/>
        </w:rPr>
        <w:t>(</w:t>
      </w:r>
      <w:proofErr w:type="gramEnd"/>
      <w:r w:rsidR="001F639C" w:rsidRPr="00CD3510">
        <w:rPr>
          <w:rFonts w:ascii="Arial" w:hAnsi="Arial" w:cs="Arial"/>
          <w:b w:val="0"/>
          <w:sz w:val="24"/>
          <w:szCs w:val="24"/>
        </w:rPr>
        <w:t>прилагается).</w:t>
      </w:r>
    </w:p>
    <w:p w:rsidR="002162AD" w:rsidRPr="00CD3510" w:rsidRDefault="002162AD" w:rsidP="002162A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3510">
        <w:rPr>
          <w:rFonts w:ascii="Arial" w:hAnsi="Arial" w:cs="Arial"/>
          <w:color w:val="000000"/>
          <w:spacing w:val="-3"/>
          <w:sz w:val="24"/>
          <w:szCs w:val="24"/>
        </w:rPr>
        <w:t xml:space="preserve">      2. Направить указанный нормативный правовой акт главе сельского поселения </w:t>
      </w:r>
      <w:r w:rsidRPr="00CD3510">
        <w:rPr>
          <w:rFonts w:ascii="Arial" w:hAnsi="Arial" w:cs="Arial"/>
          <w:color w:val="000000"/>
          <w:spacing w:val="-1"/>
          <w:sz w:val="24"/>
          <w:szCs w:val="24"/>
        </w:rPr>
        <w:t>Каверинский</w:t>
      </w:r>
      <w:r w:rsidRPr="00CD3510"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 для подписания и официального обнародования.</w:t>
      </w:r>
    </w:p>
    <w:p w:rsidR="002162AD" w:rsidRPr="00CD3510" w:rsidRDefault="002162AD" w:rsidP="002162AD">
      <w:pPr>
        <w:widowControl w:val="0"/>
        <w:shd w:val="clear" w:color="auto" w:fill="FFFFFF"/>
        <w:autoSpaceDE w:val="0"/>
        <w:autoSpaceDN w:val="0"/>
        <w:adjustRightInd w:val="0"/>
        <w:spacing w:before="307" w:after="0" w:line="326" w:lineRule="exact"/>
        <w:ind w:left="360" w:right="784"/>
        <w:jc w:val="both"/>
        <w:rPr>
          <w:rFonts w:ascii="Arial" w:hAnsi="Arial" w:cs="Arial"/>
          <w:color w:val="000000"/>
          <w:sz w:val="24"/>
          <w:szCs w:val="24"/>
        </w:rPr>
      </w:pPr>
      <w:r w:rsidRPr="00CD3510">
        <w:rPr>
          <w:rFonts w:ascii="Arial" w:hAnsi="Arial" w:cs="Arial"/>
          <w:color w:val="000000"/>
          <w:sz w:val="24"/>
          <w:szCs w:val="24"/>
        </w:rPr>
        <w:t xml:space="preserve">     3. Настоящее решение вступает в силу со дня его принятия.</w:t>
      </w:r>
    </w:p>
    <w:p w:rsidR="002162AD" w:rsidRPr="00CD3510" w:rsidRDefault="002162AD" w:rsidP="002162AD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left="360" w:right="784"/>
        <w:jc w:val="both"/>
        <w:rPr>
          <w:rFonts w:ascii="Arial" w:hAnsi="Arial" w:cs="Arial"/>
          <w:color w:val="000000"/>
          <w:sz w:val="24"/>
          <w:szCs w:val="24"/>
        </w:rPr>
      </w:pPr>
    </w:p>
    <w:p w:rsidR="002162AD" w:rsidRPr="00CD3510" w:rsidRDefault="002162AD" w:rsidP="002162AD">
      <w:pPr>
        <w:widowControl w:val="0"/>
        <w:shd w:val="clear" w:color="auto" w:fill="FFFFFF"/>
        <w:autoSpaceDE w:val="0"/>
        <w:autoSpaceDN w:val="0"/>
        <w:adjustRightInd w:val="0"/>
        <w:spacing w:before="307" w:line="240" w:lineRule="auto"/>
        <w:ind w:right="784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CD3510">
        <w:rPr>
          <w:rFonts w:ascii="Arial" w:hAnsi="Arial" w:cs="Arial"/>
          <w:b/>
          <w:bCs/>
          <w:color w:val="000000"/>
          <w:sz w:val="24"/>
          <w:szCs w:val="24"/>
        </w:rPr>
        <w:t xml:space="preserve">Председатель </w:t>
      </w:r>
      <w:r w:rsidRPr="00CD3510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Совета депутатов                                                                                          сельского поселения                                                                                                                </w:t>
      </w:r>
      <w:r w:rsidRPr="00CD3510">
        <w:rPr>
          <w:rFonts w:ascii="Arial" w:hAnsi="Arial" w:cs="Arial"/>
          <w:b/>
          <w:color w:val="000000"/>
          <w:spacing w:val="-1"/>
          <w:sz w:val="24"/>
          <w:szCs w:val="24"/>
        </w:rPr>
        <w:t>Каверинский</w:t>
      </w:r>
      <w:r w:rsidRPr="00CD3510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сельсовет                                                                       С.А.Максин  </w:t>
      </w:r>
    </w:p>
    <w:p w:rsidR="002162AD" w:rsidRDefault="002162AD" w:rsidP="002162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2162AD" w:rsidRDefault="002162AD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2162AD" w:rsidRDefault="002162AD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2162AD" w:rsidRDefault="002162AD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2162AD" w:rsidRDefault="002162AD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2162AD" w:rsidRDefault="002162AD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2162AD" w:rsidRDefault="002162AD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4F63A5" w:rsidRDefault="004F63A5" w:rsidP="004F63A5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Принято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сельского поселения                                                                                                             Каверинский сельсовет                                                                                                                        от </w:t>
      </w:r>
      <w:r w:rsidR="00211595">
        <w:rPr>
          <w:rFonts w:ascii="Arial" w:hAnsi="Arial" w:cs="Arial"/>
        </w:rPr>
        <w:t>14.01</w:t>
      </w:r>
      <w:r>
        <w:rPr>
          <w:rFonts w:ascii="Arial" w:hAnsi="Arial" w:cs="Arial"/>
        </w:rPr>
        <w:t>.20</w:t>
      </w:r>
      <w:r w:rsidR="00211595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г. № </w:t>
      </w:r>
      <w:r w:rsidR="00211595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-</w:t>
      </w:r>
      <w:proofErr w:type="spellStart"/>
      <w:r>
        <w:rPr>
          <w:rFonts w:ascii="Arial" w:hAnsi="Arial" w:cs="Arial"/>
        </w:rPr>
        <w:t>рс</w:t>
      </w:r>
      <w:proofErr w:type="spellEnd"/>
    </w:p>
    <w:p w:rsidR="004F63A5" w:rsidRPr="004F63A5" w:rsidRDefault="004F63A5" w:rsidP="004F63A5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  <w:r w:rsidRPr="004F63A5">
        <w:rPr>
          <w:rFonts w:ascii="Arial" w:hAnsi="Arial" w:cs="Arial"/>
          <w:sz w:val="24"/>
          <w:szCs w:val="24"/>
        </w:rPr>
        <w:t>Положение                                                                                                                                              « О создании, развитии и сохранении системы озеленения                                              территории сельского поселения Каверинский сельсовет»</w:t>
      </w:r>
    </w:p>
    <w:p w:rsidR="001F639C" w:rsidRPr="00AD05D4" w:rsidRDefault="001F639C" w:rsidP="00AD05D4">
      <w:pPr>
        <w:pStyle w:val="1"/>
        <w:jc w:val="center"/>
        <w:rPr>
          <w:rFonts w:ascii="Arial" w:hAnsi="Arial" w:cs="Arial"/>
          <w:sz w:val="24"/>
          <w:szCs w:val="24"/>
        </w:rPr>
      </w:pPr>
      <w:r w:rsidRPr="00AD05D4">
        <w:rPr>
          <w:rFonts w:ascii="Arial" w:hAnsi="Arial" w:cs="Arial"/>
          <w:sz w:val="24"/>
          <w:szCs w:val="24"/>
        </w:rPr>
        <w:t>Статья 1. Общие положения</w:t>
      </w:r>
    </w:p>
    <w:p w:rsidR="001F639C" w:rsidRPr="009E30AD" w:rsidRDefault="004F63A5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1.1.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Положение « О создании, развитии и сохранении системы озеленения территории сельского поселения Каверинский сельсовет»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(далее - Положение) разработано в соответствии с </w:t>
      </w:r>
      <w:r>
        <w:rPr>
          <w:rFonts w:ascii="Arial" w:hAnsi="Arial" w:cs="Arial"/>
          <w:b w:val="0"/>
          <w:sz w:val="24"/>
          <w:szCs w:val="24"/>
        </w:rPr>
        <w:t>Лесным кодексом Российской Федерации, Гражданским кодексом Российской Федерации</w:t>
      </w:r>
      <w:r w:rsidR="00F02A21">
        <w:rPr>
          <w:rFonts w:ascii="Arial" w:hAnsi="Arial" w:cs="Arial"/>
          <w:b w:val="0"/>
          <w:sz w:val="24"/>
          <w:szCs w:val="24"/>
        </w:rPr>
        <w:t>, Ф</w:t>
      </w:r>
      <w:r w:rsidR="001F639C" w:rsidRPr="009E30AD">
        <w:rPr>
          <w:rFonts w:ascii="Arial" w:hAnsi="Arial" w:cs="Arial"/>
          <w:b w:val="0"/>
          <w:sz w:val="24"/>
          <w:szCs w:val="24"/>
        </w:rPr>
        <w:t>едеральным законом от 06.10.2003 N 131-ФЗ "Об общих принципах организации местного самоуправления в Российской Федерации", Градостроительным кодексом Российской Федерации,</w:t>
      </w:r>
      <w:r w:rsidR="00F02A21">
        <w:rPr>
          <w:rFonts w:ascii="Arial" w:hAnsi="Arial" w:cs="Arial"/>
          <w:b w:val="0"/>
          <w:sz w:val="24"/>
          <w:szCs w:val="24"/>
        </w:rPr>
        <w:t xml:space="preserve"> Федеральным законом от 10.01.2002г. №7-ФЗ « Об охране окружающей среды», Уставом сельского поселения Каверинский</w:t>
      </w:r>
      <w:proofErr w:type="gramEnd"/>
      <w:r w:rsidR="00F02A21">
        <w:rPr>
          <w:rFonts w:ascii="Arial" w:hAnsi="Arial" w:cs="Arial"/>
          <w:b w:val="0"/>
          <w:sz w:val="24"/>
          <w:szCs w:val="24"/>
        </w:rPr>
        <w:t xml:space="preserve"> сельсовет. </w:t>
      </w:r>
    </w:p>
    <w:p w:rsidR="001F639C" w:rsidRPr="009E30AD" w:rsidRDefault="00B7568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1.2. Настоящее Положение разработано в целях регулирования отношений, возникающих при обращении с зелеными насаждениями на территории </w:t>
      </w:r>
      <w:r w:rsidR="00AD05D4">
        <w:rPr>
          <w:rFonts w:ascii="Arial" w:hAnsi="Arial" w:cs="Arial"/>
          <w:b w:val="0"/>
          <w:sz w:val="24"/>
          <w:szCs w:val="24"/>
        </w:rPr>
        <w:t>сельского поселения Каверинский сельсовет</w:t>
      </w:r>
      <w:r w:rsidR="001F639C" w:rsidRPr="009E30AD">
        <w:rPr>
          <w:rFonts w:ascii="Arial" w:hAnsi="Arial" w:cs="Arial"/>
          <w:b w:val="0"/>
          <w:sz w:val="24"/>
          <w:szCs w:val="24"/>
        </w:rPr>
        <w:t>.</w:t>
      </w:r>
    </w:p>
    <w:p w:rsidR="001F639C" w:rsidRPr="009E30AD" w:rsidRDefault="00AD05D4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1.3. Настоящее Положение распространяется на все озелененные территории </w:t>
      </w:r>
      <w:r>
        <w:rPr>
          <w:rFonts w:ascii="Arial" w:hAnsi="Arial" w:cs="Arial"/>
          <w:b w:val="0"/>
          <w:sz w:val="24"/>
          <w:szCs w:val="24"/>
        </w:rPr>
        <w:t>сельского поселения Каверинский сельсовет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за исключением насаждений, находящихся на земельных участках, принадлежащих гражданам и юридическим лицам на праве частной собственности.</w:t>
      </w:r>
    </w:p>
    <w:p w:rsidR="001F639C" w:rsidRPr="009E30AD" w:rsidRDefault="00AD05D4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1.4. Зеленые насаждения являются частью благоустройства и выполняют экологические, санитарно-гигиенические и рекреационные функции на территории </w:t>
      </w:r>
      <w:r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1F639C" w:rsidRPr="009E30AD">
        <w:rPr>
          <w:rFonts w:ascii="Arial" w:hAnsi="Arial" w:cs="Arial"/>
          <w:b w:val="0"/>
          <w:sz w:val="24"/>
          <w:szCs w:val="24"/>
        </w:rPr>
        <w:t>.</w:t>
      </w:r>
    </w:p>
    <w:p w:rsidR="001F639C" w:rsidRPr="00AD05D4" w:rsidRDefault="001F639C" w:rsidP="00AD05D4">
      <w:pPr>
        <w:pStyle w:val="1"/>
        <w:jc w:val="center"/>
        <w:rPr>
          <w:rFonts w:ascii="Arial" w:hAnsi="Arial" w:cs="Arial"/>
          <w:sz w:val="24"/>
          <w:szCs w:val="24"/>
        </w:rPr>
      </w:pPr>
      <w:r w:rsidRPr="00AD05D4">
        <w:rPr>
          <w:rFonts w:ascii="Arial" w:hAnsi="Arial" w:cs="Arial"/>
          <w:sz w:val="24"/>
          <w:szCs w:val="24"/>
        </w:rPr>
        <w:t>Статья 2. Основные понятия и термины, используемые в Положении</w:t>
      </w:r>
    </w:p>
    <w:p w:rsidR="001F639C" w:rsidRPr="009E30AD" w:rsidRDefault="00CD3510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Для целей настоящего Положения используются следующие основные понятия и термины:</w:t>
      </w:r>
    </w:p>
    <w:p w:rsidR="001F639C" w:rsidRPr="009E30AD" w:rsidRDefault="00AD05D4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F639C" w:rsidRPr="00AD05D4">
        <w:rPr>
          <w:rFonts w:ascii="Arial" w:hAnsi="Arial" w:cs="Arial"/>
          <w:sz w:val="24"/>
          <w:szCs w:val="24"/>
        </w:rPr>
        <w:t>зеленые насаждения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- древесно-кустарниковая и травянистая растительность естественного и искусственного происхождения, произрастающая на определенной территории;</w:t>
      </w:r>
    </w:p>
    <w:p w:rsidR="001F639C" w:rsidRPr="009E30AD" w:rsidRDefault="00AD05D4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1F639C" w:rsidRPr="00AD05D4">
        <w:rPr>
          <w:rFonts w:ascii="Arial" w:hAnsi="Arial" w:cs="Arial"/>
          <w:sz w:val="24"/>
          <w:szCs w:val="24"/>
        </w:rPr>
        <w:t>озелененные территории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покровом;</w:t>
      </w:r>
      <w:proofErr w:type="gramEnd"/>
    </w:p>
    <w:p w:rsidR="001F639C" w:rsidRPr="009E30AD" w:rsidRDefault="00AD05D4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F639C" w:rsidRPr="00AD05D4">
        <w:rPr>
          <w:rFonts w:ascii="Arial" w:hAnsi="Arial" w:cs="Arial"/>
          <w:sz w:val="24"/>
          <w:szCs w:val="24"/>
        </w:rPr>
        <w:t>охрана зеленых насаждений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- система административно-правовых, организационно-хозяйственных, экономических, архитектурно-планировочных и </w:t>
      </w:r>
      <w:r w:rsidR="001F639C" w:rsidRPr="009E30AD">
        <w:rPr>
          <w:rFonts w:ascii="Arial" w:hAnsi="Arial" w:cs="Arial"/>
          <w:b w:val="0"/>
          <w:sz w:val="24"/>
          <w:szCs w:val="24"/>
        </w:rPr>
        <w:lastRenderedPageBreak/>
        <w:t>агрономических мероприятий, направленных на сохранение, восстановление или улучшение выполнения насаждениями определенных функций;</w:t>
      </w:r>
    </w:p>
    <w:p w:rsidR="001F639C" w:rsidRPr="009E30AD" w:rsidRDefault="00AD05D4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AD05D4">
        <w:rPr>
          <w:rFonts w:ascii="Arial" w:hAnsi="Arial" w:cs="Arial"/>
          <w:sz w:val="24"/>
          <w:szCs w:val="24"/>
        </w:rPr>
        <w:t>повреждение зеленых насаждений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прекращения роста;</w:t>
      </w:r>
    </w:p>
    <w:p w:rsidR="001F639C" w:rsidRPr="009E30AD" w:rsidRDefault="00AD05D4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F639C" w:rsidRPr="00AD05D4">
        <w:rPr>
          <w:rFonts w:ascii="Arial" w:hAnsi="Arial" w:cs="Arial"/>
          <w:sz w:val="24"/>
          <w:szCs w:val="24"/>
        </w:rPr>
        <w:t>уничтожение (снос) зеленых насаждений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- повреждение зеленых насаждений, повлекшее прекращение роста;</w:t>
      </w:r>
    </w:p>
    <w:p w:rsidR="001F639C" w:rsidRPr="009E30AD" w:rsidRDefault="00CD3510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снос зеленых насаждений классифицируется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вынужденный и незаконный:</w:t>
      </w:r>
    </w:p>
    <w:p w:rsidR="001F639C" w:rsidRPr="009E30AD" w:rsidRDefault="00AD05D4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AD05D4">
        <w:rPr>
          <w:rFonts w:ascii="Arial" w:hAnsi="Arial" w:cs="Arial"/>
          <w:sz w:val="24"/>
          <w:szCs w:val="24"/>
        </w:rPr>
        <w:t>- вынужденный снос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- снос деревьев (в том числе аварийных), кустарников, газонов и цветников, оформленный в установленном порядке. Выполнение вынужденного сноса необходимо в целях обеспечения условий для размещения объектов недвижимости, инженерного обеспечения, благоустройства, для обеспечения их ремонта и обслуживания, для обеспечения безопасности жизни людей и их имущества, а также в целях обеспечения нормативных требований к освещенности жилых и общественных помещений;</w:t>
      </w:r>
    </w:p>
    <w:p w:rsidR="001F639C" w:rsidRPr="009E30AD" w:rsidRDefault="00AD05D4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- </w:t>
      </w:r>
      <w:r w:rsidR="002409D1" w:rsidRPr="002409D1">
        <w:rPr>
          <w:rFonts w:ascii="Arial" w:hAnsi="Arial" w:cs="Arial"/>
          <w:sz w:val="24"/>
          <w:szCs w:val="24"/>
        </w:rPr>
        <w:t xml:space="preserve">незаконный </w:t>
      </w:r>
      <w:r w:rsidR="001F639C" w:rsidRPr="002409D1">
        <w:rPr>
          <w:rFonts w:ascii="Arial" w:hAnsi="Arial" w:cs="Arial"/>
          <w:sz w:val="24"/>
          <w:szCs w:val="24"/>
        </w:rPr>
        <w:t>снос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</w:t>
      </w:r>
      <w:r w:rsidR="001F639C" w:rsidRPr="002409D1">
        <w:rPr>
          <w:rFonts w:ascii="Arial" w:hAnsi="Arial" w:cs="Arial"/>
          <w:sz w:val="24"/>
          <w:szCs w:val="24"/>
        </w:rPr>
        <w:t>зеленых насаждений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 xml:space="preserve"> </w:t>
      </w:r>
      <w:r w:rsidR="002409D1">
        <w:rPr>
          <w:rFonts w:ascii="Arial" w:hAnsi="Arial" w:cs="Arial"/>
          <w:b w:val="0"/>
          <w:sz w:val="24"/>
          <w:szCs w:val="24"/>
        </w:rPr>
        <w:t>-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- 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>снос (повреждение) зеленых насаждений, изъятие (уничтожение) газонов, цветников и других элементов озеленения, входящих в состав зеленого фонда города, произведенный с нарушением установленного настоящим Положением порядка;</w:t>
      </w:r>
    </w:p>
    <w:p w:rsidR="001F639C" w:rsidRPr="009E30AD" w:rsidRDefault="002409D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- </w:t>
      </w:r>
      <w:r w:rsidR="001F639C" w:rsidRPr="002409D1">
        <w:rPr>
          <w:rFonts w:ascii="Arial" w:hAnsi="Arial" w:cs="Arial"/>
          <w:sz w:val="24"/>
          <w:szCs w:val="24"/>
        </w:rPr>
        <w:t>реконструкция зеленых насаждений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- полная или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территории, придание архитектурно-художественного облика зеленым массивам или иное);</w:t>
      </w:r>
    </w:p>
    <w:p w:rsidR="001F639C" w:rsidRPr="009E30AD" w:rsidRDefault="002409D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-</w:t>
      </w:r>
      <w:r w:rsidR="001F639C" w:rsidRPr="002409D1">
        <w:rPr>
          <w:rFonts w:ascii="Arial" w:hAnsi="Arial" w:cs="Arial"/>
          <w:sz w:val="24"/>
          <w:szCs w:val="24"/>
        </w:rPr>
        <w:t>восстановительная стоимость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- денежная оценка конкретных зеленых насаждений, устанавливаемая для учета их ценности при повреждении или уничтожении. Восстановительная стоимость складывается из суммарного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качеств;</w:t>
      </w:r>
    </w:p>
    <w:p w:rsidR="001F639C" w:rsidRDefault="002409D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- </w:t>
      </w:r>
      <w:r w:rsidR="001F639C" w:rsidRPr="002409D1">
        <w:rPr>
          <w:rFonts w:ascii="Arial" w:hAnsi="Arial" w:cs="Arial"/>
          <w:sz w:val="24"/>
          <w:szCs w:val="24"/>
        </w:rPr>
        <w:t>компенсационное озеленение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- воспроизводство зеленых насаждений взамен уничтоженных или поврежденных;</w:t>
      </w:r>
    </w:p>
    <w:p w:rsidR="002409D1" w:rsidRDefault="002409D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- </w:t>
      </w:r>
      <w:r w:rsidRPr="002409D1">
        <w:rPr>
          <w:rFonts w:ascii="Arial" w:hAnsi="Arial" w:cs="Arial"/>
          <w:sz w:val="24"/>
          <w:szCs w:val="24"/>
        </w:rPr>
        <w:t>дерево</w:t>
      </w:r>
      <w:r>
        <w:rPr>
          <w:rFonts w:ascii="Arial" w:hAnsi="Arial" w:cs="Arial"/>
          <w:b w:val="0"/>
          <w:sz w:val="24"/>
          <w:szCs w:val="24"/>
        </w:rPr>
        <w:t xml:space="preserve"> – растение, имеющее чётко выраженный деревянистый ствол, диаметром не менее 5 см на высоте 1,3 м, </w:t>
      </w:r>
      <w:r w:rsidR="00CD3510">
        <w:rPr>
          <w:rFonts w:ascii="Arial" w:hAnsi="Arial" w:cs="Arial"/>
          <w:b w:val="0"/>
          <w:sz w:val="24"/>
          <w:szCs w:val="24"/>
        </w:rPr>
        <w:t>за исключением саженцев;</w:t>
      </w:r>
    </w:p>
    <w:p w:rsidR="002409D1" w:rsidRDefault="002409D1" w:rsidP="002409D1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- </w:t>
      </w:r>
      <w:r w:rsidRPr="002409D1">
        <w:rPr>
          <w:rFonts w:ascii="Arial" w:hAnsi="Arial" w:cs="Arial"/>
          <w:sz w:val="24"/>
          <w:szCs w:val="24"/>
        </w:rPr>
        <w:t>дикорастущее дерево</w:t>
      </w:r>
      <w:r>
        <w:rPr>
          <w:rFonts w:ascii="Arial" w:hAnsi="Arial" w:cs="Arial"/>
          <w:b w:val="0"/>
          <w:sz w:val="24"/>
          <w:szCs w:val="24"/>
        </w:rPr>
        <w:t xml:space="preserve"> - растущее в природных условиях, не выращиваемое человеком;</w:t>
      </w:r>
    </w:p>
    <w:p w:rsidR="002409D1" w:rsidRDefault="002409D1" w:rsidP="002409D1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- </w:t>
      </w:r>
      <w:r w:rsidRPr="002409D1">
        <w:rPr>
          <w:rFonts w:ascii="Arial" w:hAnsi="Arial" w:cs="Arial"/>
          <w:sz w:val="24"/>
          <w:szCs w:val="24"/>
        </w:rPr>
        <w:t>самовольно посаженное дерево</w:t>
      </w:r>
      <w:r>
        <w:rPr>
          <w:rFonts w:ascii="Arial" w:hAnsi="Arial" w:cs="Arial"/>
          <w:b w:val="0"/>
          <w:sz w:val="24"/>
          <w:szCs w:val="24"/>
        </w:rPr>
        <w:t xml:space="preserve"> - дерево, посаженное с нарушением условий, изложенных в статье 4 данного Положения;</w:t>
      </w:r>
    </w:p>
    <w:p w:rsidR="001F639C" w:rsidRDefault="002409D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- </w:t>
      </w:r>
      <w:r w:rsidR="001F639C" w:rsidRPr="002409D1">
        <w:rPr>
          <w:rFonts w:ascii="Arial" w:hAnsi="Arial" w:cs="Arial"/>
          <w:sz w:val="24"/>
          <w:szCs w:val="24"/>
        </w:rPr>
        <w:t>сорное растение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- растение, не культивируемое в данном месте, но растущее на обрабатываемой территории вместе с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культурным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и отнимающее у последнего свет, влагу и питание;</w:t>
      </w:r>
    </w:p>
    <w:p w:rsidR="00DF6D77" w:rsidRDefault="002409D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- </w:t>
      </w:r>
      <w:r w:rsidRPr="00DF6D77">
        <w:rPr>
          <w:rFonts w:ascii="Arial" w:hAnsi="Arial" w:cs="Arial"/>
          <w:sz w:val="24"/>
          <w:szCs w:val="24"/>
        </w:rPr>
        <w:t>кустарник</w:t>
      </w:r>
      <w:r>
        <w:rPr>
          <w:rFonts w:ascii="Arial" w:hAnsi="Arial" w:cs="Arial"/>
          <w:b w:val="0"/>
          <w:sz w:val="24"/>
          <w:szCs w:val="24"/>
        </w:rPr>
        <w:t xml:space="preserve"> – многолетнее растение, ветвящееся у самой поверхности почвы              (в отличие от деревьев) и не имеющее</w:t>
      </w:r>
      <w:r w:rsidR="00DF6D77">
        <w:rPr>
          <w:rFonts w:ascii="Arial" w:hAnsi="Arial" w:cs="Arial"/>
          <w:b w:val="0"/>
          <w:sz w:val="24"/>
          <w:szCs w:val="24"/>
        </w:rPr>
        <w:t xml:space="preserve"> во взрослом состоянии главного ствола;</w:t>
      </w:r>
    </w:p>
    <w:p w:rsidR="002409D1" w:rsidRPr="009E30AD" w:rsidRDefault="00DF6D7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- травяной покров – газон, естественная травяная растительность.</w:t>
      </w:r>
      <w:r w:rsidR="002409D1">
        <w:rPr>
          <w:rFonts w:ascii="Arial" w:hAnsi="Arial" w:cs="Arial"/>
          <w:b w:val="0"/>
          <w:sz w:val="24"/>
          <w:szCs w:val="24"/>
        </w:rPr>
        <w:t xml:space="preserve"> </w:t>
      </w:r>
    </w:p>
    <w:p w:rsidR="001F639C" w:rsidRPr="00DF6D77" w:rsidRDefault="001F639C" w:rsidP="00DF6D77">
      <w:pPr>
        <w:pStyle w:val="1"/>
        <w:jc w:val="center"/>
        <w:rPr>
          <w:rFonts w:ascii="Arial" w:hAnsi="Arial" w:cs="Arial"/>
          <w:sz w:val="24"/>
          <w:szCs w:val="24"/>
        </w:rPr>
      </w:pPr>
      <w:r w:rsidRPr="00DF6D77">
        <w:rPr>
          <w:rFonts w:ascii="Arial" w:hAnsi="Arial" w:cs="Arial"/>
          <w:sz w:val="24"/>
          <w:szCs w:val="24"/>
        </w:rPr>
        <w:t>Статья 3. Категории озелененных территорий и особенности финансирования</w:t>
      </w:r>
    </w:p>
    <w:p w:rsidR="001F639C" w:rsidRPr="009E30AD" w:rsidRDefault="00DF6D7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3.1. Выделяются три основных категории озелененных территорий, каждая из которых имеет свои особенности по отношению к гражданскому обороту (отношения к собственности, продажа, аренда), режимам пользования и способам хозяйствования:</w:t>
      </w:r>
    </w:p>
    <w:p w:rsidR="001F639C" w:rsidRPr="009E30AD" w:rsidRDefault="00DF6D7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- </w:t>
      </w:r>
      <w:r w:rsidR="001F639C" w:rsidRPr="00DF6D77">
        <w:rPr>
          <w:rFonts w:ascii="Arial" w:hAnsi="Arial" w:cs="Arial"/>
          <w:sz w:val="24"/>
          <w:szCs w:val="24"/>
        </w:rPr>
        <w:t>озелененные территории общего пользования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- территории, используемые для рекреации всего населения города. Расчет потребности в них рассчитывается на все городское население или население планировочного или жилого района плюс так называемое "временное население" - приезжие, туристы, иногородние торговцы и так далее;</w:t>
      </w:r>
    </w:p>
    <w:p w:rsidR="001F639C" w:rsidRPr="009E30AD" w:rsidRDefault="00DF6D7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- </w:t>
      </w:r>
      <w:r w:rsidR="001F639C" w:rsidRPr="00DF6D77">
        <w:rPr>
          <w:rFonts w:ascii="Arial" w:hAnsi="Arial" w:cs="Arial"/>
          <w:sz w:val="24"/>
          <w:szCs w:val="24"/>
        </w:rPr>
        <w:t>озелененные территории ограниченного пользования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DF6D77" w:rsidRDefault="00DF6D7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- </w:t>
      </w:r>
      <w:r w:rsidR="001F639C" w:rsidRPr="00DF6D77">
        <w:rPr>
          <w:rFonts w:ascii="Arial" w:hAnsi="Arial" w:cs="Arial"/>
          <w:sz w:val="24"/>
          <w:szCs w:val="24"/>
        </w:rPr>
        <w:t>озелененные территории специального назначения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- санитарно-защитные,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водоохранные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>, защитно-мелиоративные зоны, кладбища, насаждения вдоль автомобильных и железных дорог, питомники, цветочно-оранжерейные хозяйства, территории, относящиеся к особо охраняемым природным</w:t>
      </w:r>
      <w:r>
        <w:rPr>
          <w:rFonts w:ascii="Arial" w:hAnsi="Arial" w:cs="Arial"/>
          <w:b w:val="0"/>
          <w:sz w:val="24"/>
          <w:szCs w:val="24"/>
        </w:rPr>
        <w:t xml:space="preserve"> территориям местного значения. </w:t>
      </w:r>
    </w:p>
    <w:p w:rsidR="001F639C" w:rsidRPr="009E30AD" w:rsidRDefault="00DF6D7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3.2. Объекты, входящие в категорию озелененных территорий общего пользования, имеют самостоятельное финансирование и входят в титульный список проектирования и строительства как самостоятельные объекты и финансируются из бюджета </w:t>
      </w:r>
      <w:r w:rsidR="00AD05D4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1F639C" w:rsidRPr="009E30AD">
        <w:rPr>
          <w:rFonts w:ascii="Arial" w:hAnsi="Arial" w:cs="Arial"/>
          <w:b w:val="0"/>
          <w:sz w:val="24"/>
          <w:szCs w:val="24"/>
        </w:rPr>
        <w:t>.</w:t>
      </w:r>
    </w:p>
    <w:p w:rsidR="001F639C" w:rsidRPr="009E30AD" w:rsidRDefault="00DF6D7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3.3. Озелененные территории ограниченного пользования финансируются за счет того объекта, при котором они создаются. Озеленение микрорайонов, кварталов, групп жилых домов, отдельных зданий и сооружений входит в стоимость общестроительных и проектных работ как раздел сводной сметы. Эти расходы могут быть выделены из сводной сметы в локальные сметы и используются строго по назначению.</w:t>
      </w:r>
    </w:p>
    <w:p w:rsidR="001F639C" w:rsidRPr="009E30AD" w:rsidRDefault="00DF6D7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3.4. Объекты, входящие в категорию озелененных территорий специального назначения, могут иметь адресное финансирование или финансироваться как объекты озеленения ограниченного пользования.</w:t>
      </w:r>
    </w:p>
    <w:p w:rsidR="001F639C" w:rsidRPr="009E30AD" w:rsidRDefault="00DF6D7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3.5. В случаях личной инициативы допускается финансирование объектов, указанных в пункте 3.1, за счет средств юридических и физических лиц.</w:t>
      </w:r>
    </w:p>
    <w:p w:rsidR="00DF6D77" w:rsidRDefault="001F639C" w:rsidP="00DF6D77">
      <w:pPr>
        <w:pStyle w:val="1"/>
        <w:jc w:val="center"/>
        <w:rPr>
          <w:rFonts w:ascii="Arial" w:hAnsi="Arial" w:cs="Arial"/>
          <w:sz w:val="24"/>
          <w:szCs w:val="24"/>
        </w:rPr>
      </w:pPr>
      <w:r w:rsidRPr="00DF6D77">
        <w:rPr>
          <w:rFonts w:ascii="Arial" w:hAnsi="Arial" w:cs="Arial"/>
          <w:sz w:val="24"/>
          <w:szCs w:val="24"/>
        </w:rPr>
        <w:t>Статья 4. Создание и развитие зеленого фонда города</w:t>
      </w:r>
    </w:p>
    <w:p w:rsidR="001F639C" w:rsidRPr="009E30AD" w:rsidRDefault="00DF6D77" w:rsidP="00DF6D77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4.1.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 xml:space="preserve">Создание и развитие озелененных территорий общего пользования осуществляется в </w:t>
      </w:r>
      <w:r>
        <w:rPr>
          <w:rFonts w:ascii="Arial" w:hAnsi="Arial" w:cs="Arial"/>
          <w:b w:val="0"/>
          <w:sz w:val="24"/>
          <w:szCs w:val="24"/>
        </w:rPr>
        <w:t xml:space="preserve">соответствии с действующем законодательством и на основании Генерального  плана,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градостроительной и проектной документацией.</w:t>
      </w:r>
      <w:proofErr w:type="gramEnd"/>
    </w:p>
    <w:p w:rsidR="001F639C" w:rsidRPr="009E30AD" w:rsidRDefault="00DF6D7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4.2. Создание и развитие озелененных территорий насаждений ограниченного пользования осуществляется в строгом соответствии с проектной документацией, а также с учетом существующей и перспективной схемой коммуникаций, перспективной градостроительной ситуации.</w:t>
      </w:r>
    </w:p>
    <w:p w:rsidR="001F639C" w:rsidRPr="009E30AD" w:rsidRDefault="00DF6D7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4.3. Создание и развитие озелененных территорий специального назначения осуществляются в порядке, установленном соответствующими нормативами и правилами, и в строгом соответствии с проектной документацией.</w:t>
      </w:r>
    </w:p>
    <w:p w:rsidR="001F639C" w:rsidRPr="009E30AD" w:rsidRDefault="00DF6D7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4.4. Производство работ по созданию и развитию озелененных территорий осуществляется согласно проектной документации, разработанной в соответствии с действующим законодательством.</w:t>
      </w:r>
    </w:p>
    <w:p w:rsidR="001F639C" w:rsidRPr="009E30AD" w:rsidRDefault="00DF6D7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4.5. Компенсационное озеленение является обязательным во всех случаях сноса, изъятия, уничтожения зеленых насаждений и производится в ближайший сезон, подходящий для высадки зеленых насаждений.</w:t>
      </w:r>
    </w:p>
    <w:p w:rsidR="001F639C" w:rsidRPr="009E30AD" w:rsidRDefault="00DF6D7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После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F639C" w:rsidRPr="009E30AD">
        <w:rPr>
          <w:rFonts w:ascii="Arial" w:hAnsi="Arial" w:cs="Arial"/>
          <w:b w:val="0"/>
          <w:sz w:val="24"/>
          <w:szCs w:val="24"/>
        </w:rPr>
        <w:t>посадочный уход за посадками в течение года обеспечивается производителем работ по посадке зеленых насаждений.</w:t>
      </w:r>
    </w:p>
    <w:p w:rsidR="001F639C" w:rsidRPr="0007035A" w:rsidRDefault="001F639C" w:rsidP="0007035A">
      <w:pPr>
        <w:pStyle w:val="1"/>
        <w:jc w:val="center"/>
        <w:rPr>
          <w:rFonts w:ascii="Arial" w:hAnsi="Arial" w:cs="Arial"/>
          <w:sz w:val="24"/>
          <w:szCs w:val="24"/>
        </w:rPr>
      </w:pPr>
      <w:r w:rsidRPr="0007035A">
        <w:rPr>
          <w:rFonts w:ascii="Arial" w:hAnsi="Arial" w:cs="Arial"/>
          <w:sz w:val="24"/>
          <w:szCs w:val="24"/>
        </w:rPr>
        <w:t>Статья 5. Обеспечение сохранения зеленого фонда города</w:t>
      </w:r>
    </w:p>
    <w:p w:rsidR="001F639C" w:rsidRPr="009E30AD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5.1. Охране подлежат все зеленые насаждения, произрастающие в границах </w:t>
      </w:r>
      <w:r w:rsidR="00AD05D4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1F639C" w:rsidRPr="009E30AD">
        <w:rPr>
          <w:rFonts w:ascii="Arial" w:hAnsi="Arial" w:cs="Arial"/>
          <w:b w:val="0"/>
          <w:sz w:val="24"/>
          <w:szCs w:val="24"/>
        </w:rPr>
        <w:t>.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>Исключение составляют зеленые насаждения: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>расположенные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 xml:space="preserve"> в охранных зонах линий коммуникаций;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>- погибшие по естественным причинам;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>- появившиеся в результате деятельности граждан и юридических лиц на участках, находящихся в их собственности.</w:t>
      </w:r>
    </w:p>
    <w:p w:rsidR="001F639C" w:rsidRPr="009E30AD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5.2. Пользователи земельных участков, на которых расположены зеленые насаждения (кроме вышеперечисленных исключений), обязаны осуществлять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их состоянием, обеспечивать уход, нормальное развитие и замену погибших экземпляров.</w:t>
      </w:r>
    </w:p>
    <w:p w:rsidR="001F639C" w:rsidRPr="009E30AD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5.3. Застройщики (заказчики), получающие под строительство или капитальный ремонт территории, занятые зелеными насаждениями, подлежащими сохранению на участках для дальнейшего произрастания, обязаны передавать группы деревьев или отдельные деревья по акту администрации </w:t>
      </w:r>
      <w:r w:rsidR="00AD05D4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="001F639C" w:rsidRPr="009E30AD">
        <w:rPr>
          <w:rFonts w:ascii="Arial" w:hAnsi="Arial" w:cs="Arial"/>
          <w:b w:val="0"/>
          <w:sz w:val="24"/>
          <w:szCs w:val="24"/>
        </w:rPr>
        <w:t>подрядным строительным и ремонтным организациям.</w:t>
      </w:r>
    </w:p>
    <w:p w:rsidR="001F639C" w:rsidRPr="009E30AD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5.4 </w:t>
      </w:r>
      <w:r w:rsidR="001F639C" w:rsidRPr="009E30AD">
        <w:rPr>
          <w:rFonts w:ascii="Arial" w:hAnsi="Arial" w:cs="Arial"/>
          <w:b w:val="0"/>
          <w:sz w:val="24"/>
          <w:szCs w:val="24"/>
        </w:rPr>
        <w:t>Строительные и ремонтные организации под письменную гарантию производителя работ обязаны принимать меры по защите и ограждению принятых по акту деревьев при работе транспорта, механизмов и при складировании материалов.</w:t>
      </w:r>
    </w:p>
    <w:p w:rsidR="001F639C" w:rsidRPr="009E30AD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5.5. В целях активизации борьбы с сорными растениями все землепользователи, независимо от форм собственности, обязаны регулярно уничтожать все сорные растения на своих территориях и не допускать их произрастания в дальнейшем.</w:t>
      </w:r>
    </w:p>
    <w:p w:rsidR="001F639C" w:rsidRPr="0007035A" w:rsidRDefault="001F639C" w:rsidP="0007035A">
      <w:pPr>
        <w:pStyle w:val="1"/>
        <w:jc w:val="center"/>
        <w:rPr>
          <w:rFonts w:ascii="Arial" w:hAnsi="Arial" w:cs="Arial"/>
          <w:sz w:val="24"/>
          <w:szCs w:val="24"/>
        </w:rPr>
      </w:pPr>
      <w:r w:rsidRPr="0007035A">
        <w:rPr>
          <w:rFonts w:ascii="Arial" w:hAnsi="Arial" w:cs="Arial"/>
          <w:sz w:val="24"/>
          <w:szCs w:val="24"/>
        </w:rPr>
        <w:lastRenderedPageBreak/>
        <w:t>Статья 6. Строительство объектов на территории зеленого фонда</w:t>
      </w:r>
    </w:p>
    <w:p w:rsidR="001F639C" w:rsidRPr="009E30AD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6.1. Все работы,</w:t>
      </w:r>
      <w:r w:rsidR="00F02902">
        <w:rPr>
          <w:rFonts w:ascii="Arial" w:hAnsi="Arial" w:cs="Arial"/>
          <w:b w:val="0"/>
          <w:sz w:val="24"/>
          <w:szCs w:val="24"/>
        </w:rPr>
        <w:t xml:space="preserve"> связанные со строительством, реконструкцией и капитальным ремонтом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, производством земляных работ, </w:t>
      </w:r>
      <w:r w:rsidR="00F02902">
        <w:rPr>
          <w:rFonts w:ascii="Arial" w:hAnsi="Arial" w:cs="Arial"/>
          <w:b w:val="0"/>
          <w:sz w:val="24"/>
          <w:szCs w:val="24"/>
        </w:rPr>
        <w:t xml:space="preserve">осуществляются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в установленном</w:t>
      </w:r>
      <w:r w:rsidR="00F02902">
        <w:rPr>
          <w:rFonts w:ascii="Arial" w:hAnsi="Arial" w:cs="Arial"/>
          <w:b w:val="0"/>
          <w:sz w:val="24"/>
          <w:szCs w:val="24"/>
        </w:rPr>
        <w:t>,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</w:t>
      </w:r>
      <w:r w:rsidR="00F02902">
        <w:rPr>
          <w:rFonts w:ascii="Arial" w:hAnsi="Arial" w:cs="Arial"/>
          <w:b w:val="0"/>
          <w:sz w:val="24"/>
          <w:szCs w:val="24"/>
        </w:rPr>
        <w:t xml:space="preserve">действующим законодательством, </w:t>
      </w:r>
      <w:r w:rsidR="001F639C" w:rsidRPr="009E30AD">
        <w:rPr>
          <w:rFonts w:ascii="Arial" w:hAnsi="Arial" w:cs="Arial"/>
          <w:b w:val="0"/>
          <w:sz w:val="24"/>
          <w:szCs w:val="24"/>
        </w:rPr>
        <w:t>порядке.</w:t>
      </w:r>
    </w:p>
    <w:p w:rsidR="0007035A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6.</w:t>
      </w:r>
      <w:r>
        <w:rPr>
          <w:rFonts w:ascii="Arial" w:hAnsi="Arial" w:cs="Arial"/>
          <w:b w:val="0"/>
          <w:sz w:val="24"/>
          <w:szCs w:val="24"/>
        </w:rPr>
        <w:t>2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sz w:val="24"/>
          <w:szCs w:val="24"/>
        </w:rPr>
        <w:t>Предприятия</w:t>
      </w:r>
      <w:r w:rsidR="001F639C" w:rsidRPr="009E30AD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организации и граждане,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осуществляющие работы, связанные с нарушением почвенного слоя, обязаны снять и сохранить плодородный слой почвы для использования его в зеленом строительстве, а также восстановить прилегающие земельные участки и зеленые насаждения, на</w:t>
      </w:r>
      <w:r>
        <w:rPr>
          <w:rFonts w:ascii="Arial" w:hAnsi="Arial" w:cs="Arial"/>
          <w:b w:val="0"/>
          <w:sz w:val="24"/>
          <w:szCs w:val="24"/>
        </w:rPr>
        <w:t>рушенные при производстве работ.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</w:t>
      </w:r>
    </w:p>
    <w:p w:rsidR="0007035A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6.</w:t>
      </w:r>
      <w:r>
        <w:rPr>
          <w:rFonts w:ascii="Arial" w:hAnsi="Arial" w:cs="Arial"/>
          <w:b w:val="0"/>
          <w:sz w:val="24"/>
          <w:szCs w:val="24"/>
        </w:rPr>
        <w:t xml:space="preserve">3.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При осуществлении строительства и реконструкции зданий, строений, сооружений и иных объектов заказчиком (застройщиком) принимаются меры по охране зеленых насаждений, попадающих в зону производства работ и не подлежащих сносу. </w:t>
      </w:r>
    </w:p>
    <w:p w:rsidR="001F639C" w:rsidRPr="009E30AD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В случае невозможности сохранения зеленых насаждений на участках, отводимых под строительство или производство других работ, застройщик обязан в соответствии с пунктом 4.5 настоящего Положения за счет собственных средств заключить договор со специализированной организацией на выполнение всех видов работ по пересадке зеленых насаждений до полной приживаемости и оплатить восстановительную стоимость зеленых насаждений, попадающих под снос, в соответствии с пунктами 7.4 и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8.2 настоящего Положения.</w:t>
      </w:r>
    </w:p>
    <w:p w:rsidR="001F639C" w:rsidRPr="009E30AD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6.4</w:t>
      </w:r>
      <w:r w:rsidR="001F639C" w:rsidRPr="009E30AD">
        <w:rPr>
          <w:rFonts w:ascii="Arial" w:hAnsi="Arial" w:cs="Arial"/>
          <w:b w:val="0"/>
          <w:sz w:val="24"/>
          <w:szCs w:val="24"/>
        </w:rPr>
        <w:t>. Вывоз срубленных деревьев и порубочных остатков осуществляется производителем работ в трехдневный срок с момента начала работ.</w:t>
      </w:r>
    </w:p>
    <w:p w:rsidR="001F639C" w:rsidRPr="0007035A" w:rsidRDefault="001F639C" w:rsidP="0007035A">
      <w:pPr>
        <w:pStyle w:val="1"/>
        <w:jc w:val="center"/>
        <w:rPr>
          <w:rFonts w:ascii="Arial" w:hAnsi="Arial" w:cs="Arial"/>
          <w:sz w:val="24"/>
          <w:szCs w:val="24"/>
        </w:rPr>
      </w:pPr>
      <w:r w:rsidRPr="0007035A">
        <w:rPr>
          <w:rFonts w:ascii="Arial" w:hAnsi="Arial" w:cs="Arial"/>
          <w:sz w:val="24"/>
          <w:szCs w:val="24"/>
        </w:rPr>
        <w:t>Статья 7. Порядок вынужденного сноса зеленых насаждений</w:t>
      </w:r>
    </w:p>
    <w:p w:rsidR="001F639C" w:rsidRPr="009E30AD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7.1. Вынужденный снос зеленых насаждений допускается в случаях:</w:t>
      </w:r>
    </w:p>
    <w:p w:rsidR="001F639C" w:rsidRPr="009E30AD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- строительства, реконструкции и ремонта объектов, прокладки и ремонта подземных коммуникаций;</w:t>
      </w:r>
    </w:p>
    <w:p w:rsidR="001F639C" w:rsidRPr="009E30AD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- санитарных рубок и реконструкции зеленых насаждений;</w:t>
      </w:r>
    </w:p>
    <w:p w:rsidR="001F639C" w:rsidRPr="009E30AD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- удаления аварийных деревьев и кустарников;</w:t>
      </w:r>
    </w:p>
    <w:p w:rsidR="001F639C" w:rsidRPr="009E30AD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- восстановления нормативного светового режима в жилых и нежилых помещениях, затеняемых деревьями (только при наличии заключения органов санитарно-эпидемиологического надзора);</w:t>
      </w:r>
    </w:p>
    <w:p w:rsidR="001F639C" w:rsidRPr="009E30AD" w:rsidRDefault="0007035A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- устранения последствий ураганов, землетрясений и других стихийных бедствий.</w:t>
      </w:r>
    </w:p>
    <w:p w:rsidR="001F639C" w:rsidRPr="009E30AD" w:rsidRDefault="003E5E90" w:rsidP="003E5E90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7.2. </w:t>
      </w:r>
      <w:r>
        <w:rPr>
          <w:rFonts w:ascii="Arial" w:hAnsi="Arial" w:cs="Arial"/>
          <w:b w:val="0"/>
          <w:sz w:val="24"/>
          <w:szCs w:val="24"/>
        </w:rPr>
        <w:t>Для получения разрешения на вынужденный снос зелёных насаждений заинтересованное лицо обращается с письменным заявлением в  администрацию сельского поселения. Администрация поселения в течени</w:t>
      </w:r>
      <w:proofErr w:type="gramStart"/>
      <w:r>
        <w:rPr>
          <w:rFonts w:ascii="Arial" w:hAnsi="Arial" w:cs="Arial"/>
          <w:b w:val="0"/>
          <w:sz w:val="24"/>
          <w:szCs w:val="24"/>
        </w:rPr>
        <w:t>и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10 дней со дня поступления такого заявления принимает решение о возможности  ( невозможности) вынужденного сноса, обрезки или пересадки зелёных насаждений</w:t>
      </w:r>
      <w:r w:rsidR="004F16B7">
        <w:rPr>
          <w:rFonts w:ascii="Arial" w:hAnsi="Arial" w:cs="Arial"/>
          <w:b w:val="0"/>
          <w:sz w:val="24"/>
          <w:szCs w:val="24"/>
        </w:rPr>
        <w:t>, о чём главой сельского поселения выносится соответствующее постановление.  Копия данного постановления  в течени</w:t>
      </w:r>
      <w:proofErr w:type="gramStart"/>
      <w:r w:rsidR="004F16B7">
        <w:rPr>
          <w:rFonts w:ascii="Arial" w:hAnsi="Arial" w:cs="Arial"/>
          <w:b w:val="0"/>
          <w:sz w:val="24"/>
          <w:szCs w:val="24"/>
        </w:rPr>
        <w:t>и</w:t>
      </w:r>
      <w:proofErr w:type="gramEnd"/>
      <w:r w:rsidR="004F16B7">
        <w:rPr>
          <w:rFonts w:ascii="Arial" w:hAnsi="Arial" w:cs="Arial"/>
          <w:b w:val="0"/>
          <w:sz w:val="24"/>
          <w:szCs w:val="24"/>
        </w:rPr>
        <w:t xml:space="preserve"> 3-х дней после его принятия направляется заинтересованному лицу по почте или вручается под роспись. Данное постановление может быть обжаловано в  соответствии с действующим  законодательством.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F16B7">
        <w:rPr>
          <w:rFonts w:ascii="Arial" w:hAnsi="Arial" w:cs="Arial"/>
          <w:b w:val="0"/>
          <w:sz w:val="24"/>
          <w:szCs w:val="24"/>
        </w:rPr>
        <w:t xml:space="preserve"> </w:t>
      </w:r>
    </w:p>
    <w:p w:rsidR="001F639C" w:rsidRPr="009E30AD" w:rsidRDefault="004F16B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7.3.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При сносе (повреждении) зеленых насаждений, </w:t>
      </w:r>
      <w:r>
        <w:rPr>
          <w:rFonts w:ascii="Arial" w:hAnsi="Arial" w:cs="Arial"/>
          <w:b w:val="0"/>
          <w:sz w:val="24"/>
          <w:szCs w:val="24"/>
        </w:rPr>
        <w:t>администрацией сельского поселения составляется соответствующий акт и производится расчё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т стоимости возмещения ущерба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 w:val="0"/>
          <w:sz w:val="24"/>
          <w:szCs w:val="24"/>
        </w:rPr>
        <w:t>восстановление стоимости).</w:t>
      </w:r>
    </w:p>
    <w:p w:rsidR="001F639C" w:rsidRPr="009E30AD" w:rsidRDefault="004F16B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7.4</w:t>
      </w:r>
      <w:r w:rsidR="001F639C" w:rsidRPr="009E30AD">
        <w:rPr>
          <w:rFonts w:ascii="Arial" w:hAnsi="Arial" w:cs="Arial"/>
          <w:b w:val="0"/>
          <w:sz w:val="24"/>
          <w:szCs w:val="24"/>
        </w:rPr>
        <w:t>. Снос деревьев и других зеленых насаждений производится только после полной оплаты стоимости возмещения ущерб</w:t>
      </w:r>
      <w:r>
        <w:rPr>
          <w:rFonts w:ascii="Arial" w:hAnsi="Arial" w:cs="Arial"/>
          <w:b w:val="0"/>
          <w:sz w:val="24"/>
          <w:szCs w:val="24"/>
        </w:rPr>
        <w:t>а (восстановительной стоимости) и при наличии правоустанавливающих документов на земельный участок.</w:t>
      </w:r>
    </w:p>
    <w:p w:rsidR="001F639C" w:rsidRPr="009E30AD" w:rsidRDefault="004F16B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7.5 Снос зеленых насаждений и объектов благоустройства, расположенных на них, осуществляется за счет средств заказчика (застройщика).</w:t>
      </w:r>
    </w:p>
    <w:p w:rsidR="00525831" w:rsidRDefault="004F16B7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7.6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. Снос зеленых насаждений при производстве аварийно-восстановительных работ, не терпящий отлагательств, может быть произведен без получения разрешения на снос зеленых насаждений. В этом случае юридические и физические лица, производящие аварийно-восстановительные работы, обязаны в течение 24 часов с момента начала производства работ (без учета выходных и праздничных дней) поставить в известность </w:t>
      </w:r>
      <w:r w:rsidR="00525831">
        <w:rPr>
          <w:rFonts w:ascii="Arial" w:hAnsi="Arial" w:cs="Arial"/>
          <w:b w:val="0"/>
          <w:sz w:val="24"/>
          <w:szCs w:val="24"/>
        </w:rPr>
        <w:t>администрацию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</w:t>
      </w:r>
      <w:r w:rsidR="00AD05D4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525831">
        <w:rPr>
          <w:rFonts w:ascii="Arial" w:hAnsi="Arial" w:cs="Arial"/>
          <w:b w:val="0"/>
          <w:sz w:val="24"/>
          <w:szCs w:val="24"/>
        </w:rPr>
        <w:t>.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</w:t>
      </w:r>
      <w:r w:rsidR="00525831">
        <w:rPr>
          <w:rFonts w:ascii="Arial" w:hAnsi="Arial" w:cs="Arial"/>
          <w:b w:val="0"/>
          <w:sz w:val="24"/>
          <w:szCs w:val="24"/>
        </w:rPr>
        <w:t>После чего, в течени</w:t>
      </w:r>
      <w:proofErr w:type="gramStart"/>
      <w:r w:rsidR="00525831">
        <w:rPr>
          <w:rFonts w:ascii="Arial" w:hAnsi="Arial" w:cs="Arial"/>
          <w:b w:val="0"/>
          <w:sz w:val="24"/>
          <w:szCs w:val="24"/>
        </w:rPr>
        <w:t>и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трех суток с момента начала работ (без учета выходных и праздничных дней) </w:t>
      </w:r>
      <w:r w:rsidR="00525831">
        <w:rPr>
          <w:rFonts w:ascii="Arial" w:hAnsi="Arial" w:cs="Arial"/>
          <w:b w:val="0"/>
          <w:sz w:val="24"/>
          <w:szCs w:val="24"/>
        </w:rPr>
        <w:t>–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</w:t>
      </w:r>
      <w:r w:rsidR="00525831">
        <w:rPr>
          <w:rFonts w:ascii="Arial" w:hAnsi="Arial" w:cs="Arial"/>
          <w:b w:val="0"/>
          <w:sz w:val="24"/>
          <w:szCs w:val="24"/>
        </w:rPr>
        <w:t>обратиться в администрацию сельского поселения с письменным заявлением, для получения разрешения в порядке, установленном настоящей статьей</w:t>
      </w:r>
      <w:r w:rsidR="001F639C" w:rsidRPr="009E30AD">
        <w:rPr>
          <w:rFonts w:ascii="Arial" w:hAnsi="Arial" w:cs="Arial"/>
          <w:b w:val="0"/>
          <w:sz w:val="24"/>
          <w:szCs w:val="24"/>
        </w:rPr>
        <w:t>.</w:t>
      </w:r>
      <w:r w:rsidR="00525831">
        <w:rPr>
          <w:rFonts w:ascii="Arial" w:hAnsi="Arial" w:cs="Arial"/>
          <w:b w:val="0"/>
          <w:sz w:val="24"/>
          <w:szCs w:val="24"/>
        </w:rPr>
        <w:t xml:space="preserve"> 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Производство плановых работ под предлогом аварийных запрещается.</w:t>
      </w:r>
    </w:p>
    <w:p w:rsidR="001F639C" w:rsidRPr="00525831" w:rsidRDefault="001F639C" w:rsidP="00525831">
      <w:pPr>
        <w:pStyle w:val="1"/>
        <w:jc w:val="center"/>
        <w:rPr>
          <w:rFonts w:ascii="Arial" w:hAnsi="Arial" w:cs="Arial"/>
          <w:sz w:val="24"/>
          <w:szCs w:val="24"/>
        </w:rPr>
      </w:pPr>
      <w:r w:rsidRPr="00525831">
        <w:rPr>
          <w:rFonts w:ascii="Arial" w:hAnsi="Arial" w:cs="Arial"/>
          <w:sz w:val="24"/>
          <w:szCs w:val="24"/>
        </w:rPr>
        <w:t>Статья 8. Порядок расчета восстановительной стоимости при вынужденном и незаконном сносе или повреждении зеленых насаждений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8.1. Убытки, причиненные повреждением или уничтожением зеленых насаждений, входящих в систему озеленения территории </w:t>
      </w:r>
      <w:r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1F639C" w:rsidRPr="009E30AD">
        <w:rPr>
          <w:rFonts w:ascii="Arial" w:hAnsi="Arial" w:cs="Arial"/>
          <w:b w:val="0"/>
          <w:sz w:val="24"/>
          <w:szCs w:val="24"/>
        </w:rPr>
        <w:t>, за исключением зеленых насаждений, находящихся на земельных участках, принадлежащих гражданам и юридическим лицам на праве частной собственности, подлежат возмещению в полном объеме.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8.2. При отсутствии добровольного возмещения убытков лицами, причинившими вред </w:t>
      </w:r>
      <w:r w:rsidR="00F02902">
        <w:rPr>
          <w:rFonts w:ascii="Arial" w:hAnsi="Arial" w:cs="Arial"/>
          <w:b w:val="0"/>
          <w:sz w:val="24"/>
          <w:szCs w:val="24"/>
        </w:rPr>
        <w:t>сельскому поселению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, посредством повреждения или уничтожения (сноса) зеленых насаждений, входящих в систему озеленения территории </w:t>
      </w:r>
      <w:r w:rsidR="00AD05D4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, убытки взыскиваются </w:t>
      </w:r>
      <w:r w:rsidR="00F02902">
        <w:rPr>
          <w:rFonts w:ascii="Arial" w:hAnsi="Arial" w:cs="Arial"/>
          <w:b w:val="0"/>
          <w:sz w:val="24"/>
          <w:szCs w:val="24"/>
        </w:rPr>
        <w:t xml:space="preserve">администрацией сельского поселения </w:t>
      </w:r>
      <w:r w:rsidR="001F639C" w:rsidRPr="009E30AD">
        <w:rPr>
          <w:rFonts w:ascii="Arial" w:hAnsi="Arial" w:cs="Arial"/>
          <w:b w:val="0"/>
          <w:sz w:val="24"/>
          <w:szCs w:val="24"/>
        </w:rPr>
        <w:t>в судебном порядке</w:t>
      </w:r>
      <w:r w:rsidR="00F02902">
        <w:rPr>
          <w:rFonts w:ascii="Arial" w:hAnsi="Arial" w:cs="Arial"/>
          <w:b w:val="0"/>
          <w:sz w:val="24"/>
          <w:szCs w:val="24"/>
        </w:rPr>
        <w:t>,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в зависимости от характера уничтожения (сноса)</w:t>
      </w:r>
      <w:r w:rsidR="00F02902">
        <w:rPr>
          <w:rFonts w:ascii="Arial" w:hAnsi="Arial" w:cs="Arial"/>
          <w:b w:val="0"/>
          <w:sz w:val="24"/>
          <w:szCs w:val="24"/>
        </w:rPr>
        <w:t>,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согласно расчетам, установленным настоящим Положением.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8.3. Расчет восстановительной стоимости при вынужденном сносе зеленых насаждений (</w:t>
      </w:r>
      <w:proofErr w:type="spellStart"/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Вс</w:t>
      </w:r>
      <w:proofErr w:type="spellEnd"/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>):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8.3.1. Деревья: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 xml:space="preserve">    Bс1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 xml:space="preserve"> = Е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Кд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Км x Кс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N, где                                    (1)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1F639C" w:rsidRPr="009E30AD">
        <w:rPr>
          <w:rFonts w:ascii="Arial" w:hAnsi="Arial" w:cs="Arial"/>
          <w:b w:val="0"/>
          <w:sz w:val="24"/>
          <w:szCs w:val="24"/>
        </w:rPr>
        <w:t>Е - фактическая ст</w:t>
      </w:r>
      <w:r>
        <w:rPr>
          <w:rFonts w:ascii="Arial" w:hAnsi="Arial" w:cs="Arial"/>
          <w:b w:val="0"/>
          <w:sz w:val="24"/>
          <w:szCs w:val="24"/>
        </w:rPr>
        <w:t xml:space="preserve">оимость саженца в текущих ценах, </w:t>
      </w:r>
      <w:r w:rsidR="001F639C" w:rsidRPr="009E30AD">
        <w:rPr>
          <w:rFonts w:ascii="Arial" w:hAnsi="Arial" w:cs="Arial"/>
          <w:b w:val="0"/>
          <w:sz w:val="24"/>
          <w:szCs w:val="24"/>
        </w:rPr>
        <w:t>единовременные затраты по очистке и планировке территорий, посадке деревьев, текущие затраты на уход, накладные расходы, плановая прибыль, НДС;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1F639C" w:rsidRPr="009E30AD">
        <w:rPr>
          <w:rFonts w:ascii="Arial" w:hAnsi="Arial" w:cs="Arial"/>
          <w:b w:val="0"/>
          <w:sz w:val="24"/>
          <w:szCs w:val="24"/>
        </w:rPr>
        <w:t>Кд - коэффициент, отражающий диаметр сносимого дерева.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lastRenderedPageBreak/>
        <w:t xml:space="preserve">    Кд = 1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 xml:space="preserve"> + Д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 xml:space="preserve"> / 100, где                                             (1а)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1F639C" w:rsidRPr="009E30AD">
        <w:rPr>
          <w:rFonts w:ascii="Arial" w:hAnsi="Arial" w:cs="Arial"/>
          <w:b w:val="0"/>
          <w:sz w:val="24"/>
          <w:szCs w:val="24"/>
        </w:rPr>
        <w:t>Д - диаметр сносимого дерева (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см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>);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Км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- коэффициент, отражающий местонахождение: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Км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= 2 - для озелененных территорий общего пользования;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Км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= 1,5 - для озелененных территорий ограниченного пользования;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Км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= 1,5 - для озелененных территорий специального назначения, кроме особо охраняемых природных территорий местного значения;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Км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= 0,5 - для зеленых насаждений, расположенных в охранных зонах инженерных коммуникаций;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Км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= 3 - для территорий города</w:t>
      </w:r>
      <w:r w:rsidRPr="0052583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1F639C" w:rsidRPr="009E30AD">
        <w:rPr>
          <w:rFonts w:ascii="Arial" w:hAnsi="Arial" w:cs="Arial"/>
          <w:b w:val="0"/>
          <w:sz w:val="24"/>
          <w:szCs w:val="24"/>
        </w:rPr>
        <w:t>, относящихся к особо охраняемым природным территориям местного значения;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1F639C" w:rsidRPr="009E30AD">
        <w:rPr>
          <w:rFonts w:ascii="Arial" w:hAnsi="Arial" w:cs="Arial"/>
          <w:b w:val="0"/>
          <w:sz w:val="24"/>
          <w:szCs w:val="24"/>
        </w:rPr>
        <w:t>Кс - коэффициент, отражающий качественное состояние зеленых насаждений: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1F639C" w:rsidRPr="009E30AD">
        <w:rPr>
          <w:rFonts w:ascii="Arial" w:hAnsi="Arial" w:cs="Arial"/>
          <w:b w:val="0"/>
          <w:sz w:val="24"/>
          <w:szCs w:val="24"/>
        </w:rPr>
        <w:t>Кс = 1 - для зеленых насаждений в хорошем состоянии;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1F639C" w:rsidRPr="009E30AD">
        <w:rPr>
          <w:rFonts w:ascii="Arial" w:hAnsi="Arial" w:cs="Arial"/>
          <w:b w:val="0"/>
          <w:sz w:val="24"/>
          <w:szCs w:val="24"/>
        </w:rPr>
        <w:t>Кс = 0,8 - для зеленых насаждений в удовлетворительном состоянии;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1F639C" w:rsidRPr="009E30AD">
        <w:rPr>
          <w:rFonts w:ascii="Arial" w:hAnsi="Arial" w:cs="Arial"/>
          <w:b w:val="0"/>
          <w:sz w:val="24"/>
          <w:szCs w:val="24"/>
        </w:rPr>
        <w:t>Кс = 0,5 - для зеленых насаждений в неудовлетворительном состоянии.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хорошее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удовлетворительное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- 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суховершинность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>; механические повреждения ствола значительные, имеются дупла.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N - количество сносимых деревьев.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Кронирование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(посадка на пень) деревьев приравнивается к причинению значительного вреда дереву. Восстановительная стоимость в этом случае рассчитывается: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 xml:space="preserve">    Вс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>2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 xml:space="preserve"> = Вс1 / 2.                                                     (2)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В случае гибели ранее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кронированного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дерева ответственность возлагается на заказчиков (застройщиков), производивших работы по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кронированию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дерева. Восстановительная стоимость ранее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кронированного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дерева: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 xml:space="preserve">  </w:t>
      </w:r>
      <w:r w:rsidR="00525831">
        <w:rPr>
          <w:rFonts w:ascii="Arial" w:hAnsi="Arial" w:cs="Arial"/>
          <w:b w:val="0"/>
          <w:sz w:val="24"/>
          <w:szCs w:val="24"/>
        </w:rPr>
        <w:t xml:space="preserve"> </w:t>
      </w:r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r w:rsidR="00525831">
        <w:rPr>
          <w:rFonts w:ascii="Arial" w:hAnsi="Arial" w:cs="Arial"/>
          <w:b w:val="0"/>
          <w:sz w:val="24"/>
          <w:szCs w:val="24"/>
        </w:rPr>
        <w:t xml:space="preserve">  </w:t>
      </w:r>
      <w:r w:rsidRPr="009E30AD">
        <w:rPr>
          <w:rFonts w:ascii="Arial" w:hAnsi="Arial" w:cs="Arial"/>
          <w:b w:val="0"/>
          <w:sz w:val="24"/>
          <w:szCs w:val="24"/>
        </w:rPr>
        <w:t xml:space="preserve"> Вс3 = Вс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>2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>.                                                         (3)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8.3.2. Кустарники: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 xml:space="preserve">   </w:t>
      </w:r>
      <w:r w:rsidR="00525831">
        <w:rPr>
          <w:rFonts w:ascii="Arial" w:hAnsi="Arial" w:cs="Arial"/>
          <w:b w:val="0"/>
          <w:sz w:val="24"/>
          <w:szCs w:val="24"/>
        </w:rPr>
        <w:t xml:space="preserve">  </w:t>
      </w:r>
      <w:r w:rsidRPr="009E30AD">
        <w:rPr>
          <w:rFonts w:ascii="Arial" w:hAnsi="Arial" w:cs="Arial"/>
          <w:b w:val="0"/>
          <w:sz w:val="24"/>
          <w:szCs w:val="24"/>
        </w:rPr>
        <w:t xml:space="preserve"> Вс4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 xml:space="preserve"> = Е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Кв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Км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Кс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N, где   </w:t>
      </w:r>
      <w:r w:rsidR="00525831">
        <w:rPr>
          <w:rFonts w:ascii="Arial" w:hAnsi="Arial" w:cs="Arial"/>
          <w:b w:val="0"/>
          <w:sz w:val="24"/>
          <w:szCs w:val="24"/>
        </w:rPr>
        <w:t xml:space="preserve">                         </w:t>
      </w:r>
      <w:r w:rsidRPr="009E30AD">
        <w:rPr>
          <w:rFonts w:ascii="Arial" w:hAnsi="Arial" w:cs="Arial"/>
          <w:b w:val="0"/>
          <w:sz w:val="24"/>
          <w:szCs w:val="24"/>
        </w:rPr>
        <w:t xml:space="preserve"> (4)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1F639C" w:rsidRPr="009E30AD">
        <w:rPr>
          <w:rFonts w:ascii="Arial" w:hAnsi="Arial" w:cs="Arial"/>
          <w:b w:val="0"/>
          <w:sz w:val="24"/>
          <w:szCs w:val="24"/>
        </w:rPr>
        <w:t>Е - фактическая стоимость саженца в текущих ценах, единовременные затраты по очистке и планировке территорий, посадке кустарника, текущие затраты на уход, накладные расходы, плановая прибыль, НДС;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Кв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- коэффициент, отражающий возраст кустарника: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Кв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= 1,5 - возраст кустарника до 5 лет;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Кв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= 2 - возраст кустарника 5 - 10 лет;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Кв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= 2,5 - возраст кустарника более 10 лет;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Км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- коэффициент, отражающий местонахождение (см. подпункт 8.3.1 настоящего Положения);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1F639C" w:rsidRPr="009E30AD">
        <w:rPr>
          <w:rFonts w:ascii="Arial" w:hAnsi="Arial" w:cs="Arial"/>
          <w:b w:val="0"/>
          <w:sz w:val="24"/>
          <w:szCs w:val="24"/>
        </w:rPr>
        <w:t>Кс - коэффициент, отражающий качественное состояние зеленых насаждений (см. подпункт 8.3.1 настоящего Положения).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Качественное состояние кустарника определяется по следующим признакам:</w:t>
      </w:r>
    </w:p>
    <w:p w:rsidR="001F639C" w:rsidRPr="009E30AD" w:rsidRDefault="00525831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хорошее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нормальные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>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  <w:proofErr w:type="gramEnd"/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- 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1F639C" w:rsidRPr="009E30AD">
        <w:rPr>
          <w:rFonts w:ascii="Arial" w:hAnsi="Arial" w:cs="Arial"/>
          <w:b w:val="0"/>
          <w:sz w:val="24"/>
          <w:szCs w:val="24"/>
        </w:rPr>
        <w:t>N - количество сносимых кустарников.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1F639C" w:rsidRPr="009E30AD">
        <w:rPr>
          <w:rFonts w:ascii="Arial" w:hAnsi="Arial" w:cs="Arial"/>
          <w:b w:val="0"/>
          <w:sz w:val="24"/>
          <w:szCs w:val="24"/>
        </w:rPr>
        <w:t>8.3.3. Газон: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 xml:space="preserve">    </w:t>
      </w:r>
      <w:r w:rsidR="0004585B">
        <w:rPr>
          <w:rFonts w:ascii="Arial" w:hAnsi="Arial" w:cs="Arial"/>
          <w:b w:val="0"/>
          <w:sz w:val="24"/>
          <w:szCs w:val="24"/>
        </w:rPr>
        <w:t xml:space="preserve"> </w:t>
      </w:r>
      <w:r w:rsidRPr="009E30AD">
        <w:rPr>
          <w:rFonts w:ascii="Arial" w:hAnsi="Arial" w:cs="Arial"/>
          <w:b w:val="0"/>
          <w:sz w:val="24"/>
          <w:szCs w:val="24"/>
        </w:rPr>
        <w:t>Вс5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 xml:space="preserve"> = Е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Км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Кс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N, где                                         (5)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1F639C" w:rsidRPr="009E30AD">
        <w:rPr>
          <w:rFonts w:ascii="Arial" w:hAnsi="Arial" w:cs="Arial"/>
          <w:b w:val="0"/>
          <w:sz w:val="24"/>
          <w:szCs w:val="24"/>
        </w:rPr>
        <w:t>Е - фактическая стоимость посадочного материала в текущих ценах, единовременные затраты по очистке и планировке территорий, посадке газона, текущие затраты на уход, накладные расходы, плановая прибыль, НДС;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Км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- коэффициент, отражающий местонахождение (см. подпункт 8.3.1 настоящего Положения);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Кс - коэффициент, отражающий качественное состояние зеленых насаждений (см. подпункт 8.3.1 настоящего Положения).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Качественное состояние газонов определяют по следующим признакам: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хорошее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- поверхность хорошо спланирована, травостой густой, однородный, равномерный, регулярно стригущийся, цвет интенсивно-зеленый; сорняков и мха нет;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удовлетворительное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- поверхность газона с заметными неровностями, травостой неровный, с примесью сорняков, нерегулярно стригущийся, цвет зеленый, плешин и вытоптанных мест нет;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- 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  <w:proofErr w:type="gramEnd"/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N - площадь изъятого газона.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8.3.4. Цветники: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 xml:space="preserve">    Вс6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 xml:space="preserve"> = Е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Км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Кс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N, где                                         (6)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1F639C" w:rsidRPr="009E30AD">
        <w:rPr>
          <w:rFonts w:ascii="Arial" w:hAnsi="Arial" w:cs="Arial"/>
          <w:b w:val="0"/>
          <w:sz w:val="24"/>
          <w:szCs w:val="24"/>
        </w:rPr>
        <w:t>Е - фактическая стоимость посадочного материала в текущих ценах, единовременные затраты по очистке и планировке территорий, посадке цветников, текущие затраты на уход, накладные расходы, плановая прибыль, НДС;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Км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- коэффициент, отражающий местонахождение (см. подпункт 8.3.1 настоящего Положения);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Кс - коэффициент, отражающий качественное состояние зеленых насаждений (см. подпункт 8.3.1 настоящего Положения).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Качественное состояние цветников из многолетних растений определяют по следующим признакам: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хорошее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удовлетворительное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- поверхность грубо спланирована, с заметными неровностями, почва слабо удобрена, растения нормально развиты, отпад заметен, сорняки единичны, ремонт цветников нерегулярный;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неудовлетворительное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- почва не удобрена, поверхность спланирована грубо, растения слабо развиты, отпад значительный, сорняков много.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N - площадь сносимого цветника.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8.4. Расчет восстановительной стоимости за причинение вреда зеленым насаждениям (</w:t>
      </w:r>
      <w:proofErr w:type="spellStart"/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Вв</w:t>
      </w:r>
      <w:proofErr w:type="spellEnd"/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>):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8.4.1. Деревья: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 xml:space="preserve">   </w:t>
      </w:r>
      <w:r w:rsidR="0004585B">
        <w:rPr>
          <w:rFonts w:ascii="Arial" w:hAnsi="Arial" w:cs="Arial"/>
          <w:b w:val="0"/>
          <w:sz w:val="24"/>
          <w:szCs w:val="24"/>
        </w:rPr>
        <w:t xml:space="preserve">    </w:t>
      </w:r>
      <w:r w:rsidRPr="009E30AD">
        <w:rPr>
          <w:rFonts w:ascii="Arial" w:hAnsi="Arial" w:cs="Arial"/>
          <w:b w:val="0"/>
          <w:sz w:val="24"/>
          <w:szCs w:val="24"/>
        </w:rPr>
        <w:t xml:space="preserve"> Вв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>1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 xml:space="preserve"> = Вс1 / Кд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Кп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>, где                                           (7)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>Bс1 и Кд (см. подпункт 8.3.1 настоящего Положения);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Кп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- коэффициент, учитывающий степень повреждения: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Кп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= 0,1 при уничтожении нижних ветвей;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Кп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= 0,2 при незначительном повреждении ствола;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Кп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= 0,3 при повреждении корней;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Кп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= 0,4 в случаях обдира коры.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В случаях нанесения нескольких повреждений коэффициент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Кп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суммируется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и его величина может доходить до 1.</w:t>
      </w:r>
    </w:p>
    <w:p w:rsidR="0004585B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Кп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= 2 - при значительном повреждении, повлекшем гибель растения.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8.4.2. Кустарники: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 xml:space="preserve">    Вв2 = Вс4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 xml:space="preserve"> /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>в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Кп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>, где                                           (8)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1F639C" w:rsidRPr="009E30AD">
        <w:rPr>
          <w:rFonts w:ascii="Arial" w:hAnsi="Arial" w:cs="Arial"/>
          <w:b w:val="0"/>
          <w:sz w:val="24"/>
          <w:szCs w:val="24"/>
        </w:rPr>
        <w:t>Вс4 и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>в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(см. подпункт 8.3.2 настоящего Положения);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Кп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(см. подпункт 8.4.1 настоящего Положения).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1F639C" w:rsidRPr="009E30AD">
        <w:rPr>
          <w:rFonts w:ascii="Arial" w:hAnsi="Arial" w:cs="Arial"/>
          <w:b w:val="0"/>
          <w:sz w:val="24"/>
          <w:szCs w:val="24"/>
        </w:rPr>
        <w:t>8.4.3. Газоны: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 xml:space="preserve">    Вв3 = Вс5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Кп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, где                                               </w:t>
      </w:r>
      <w:r w:rsidR="0004585B">
        <w:rPr>
          <w:rFonts w:ascii="Arial" w:hAnsi="Arial" w:cs="Arial"/>
          <w:b w:val="0"/>
          <w:sz w:val="24"/>
          <w:szCs w:val="24"/>
        </w:rPr>
        <w:t xml:space="preserve"> </w:t>
      </w:r>
      <w:r w:rsidRPr="009E30AD">
        <w:rPr>
          <w:rFonts w:ascii="Arial" w:hAnsi="Arial" w:cs="Arial"/>
          <w:b w:val="0"/>
          <w:sz w:val="24"/>
          <w:szCs w:val="24"/>
        </w:rPr>
        <w:t xml:space="preserve"> (9)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1F639C" w:rsidRPr="009E30AD">
        <w:rPr>
          <w:rFonts w:ascii="Arial" w:hAnsi="Arial" w:cs="Arial"/>
          <w:b w:val="0"/>
          <w:sz w:val="24"/>
          <w:szCs w:val="24"/>
        </w:rPr>
        <w:t>Вс5 (см. подпункт 8.3.3 настоящего Положения);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Кп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(см. подпункт 8.4.1 настоящего Положения).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1F639C" w:rsidRPr="009E30AD">
        <w:rPr>
          <w:rFonts w:ascii="Arial" w:hAnsi="Arial" w:cs="Arial"/>
          <w:b w:val="0"/>
          <w:sz w:val="24"/>
          <w:szCs w:val="24"/>
        </w:rPr>
        <w:t>8.4.4. Цветник: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 xml:space="preserve">    Вв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>4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 xml:space="preserve"> = Вс6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Кп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, где                                              </w:t>
      </w:r>
      <w:r w:rsidR="0004585B">
        <w:rPr>
          <w:rFonts w:ascii="Arial" w:hAnsi="Arial" w:cs="Arial"/>
          <w:b w:val="0"/>
          <w:sz w:val="24"/>
          <w:szCs w:val="24"/>
        </w:rPr>
        <w:t xml:space="preserve">  </w:t>
      </w:r>
      <w:r w:rsidRPr="009E30AD">
        <w:rPr>
          <w:rFonts w:ascii="Arial" w:hAnsi="Arial" w:cs="Arial"/>
          <w:b w:val="0"/>
          <w:sz w:val="24"/>
          <w:szCs w:val="24"/>
        </w:rPr>
        <w:t xml:space="preserve"> (10)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1F639C" w:rsidRPr="009E30AD">
        <w:rPr>
          <w:rFonts w:ascii="Arial" w:hAnsi="Arial" w:cs="Arial"/>
          <w:b w:val="0"/>
          <w:sz w:val="24"/>
          <w:szCs w:val="24"/>
        </w:rPr>
        <w:t>Вс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6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(см. подпункт 8.3.4 настоящего Положения);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9E30AD">
        <w:rPr>
          <w:rFonts w:ascii="Arial" w:hAnsi="Arial" w:cs="Arial"/>
          <w:b w:val="0"/>
          <w:sz w:val="24"/>
          <w:szCs w:val="24"/>
        </w:rPr>
        <w:t>Кп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(см. подпункт 8.4.1 настоящего Положения).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1F639C" w:rsidRPr="009E30AD">
        <w:rPr>
          <w:rFonts w:ascii="Arial" w:hAnsi="Arial" w:cs="Arial"/>
          <w:b w:val="0"/>
          <w:sz w:val="24"/>
          <w:szCs w:val="24"/>
        </w:rPr>
        <w:t>8.5. Расчет восстановительной стоимости при сносе зеленых насаждений, с нарушением установленного настоящим Положением порядка (</w:t>
      </w:r>
      <w:proofErr w:type="spellStart"/>
      <w:r w:rsidR="001F639C" w:rsidRPr="009E30AD">
        <w:rPr>
          <w:rFonts w:ascii="Arial" w:hAnsi="Arial" w:cs="Arial"/>
          <w:b w:val="0"/>
          <w:sz w:val="24"/>
          <w:szCs w:val="24"/>
        </w:rPr>
        <w:t>Внс</w:t>
      </w:r>
      <w:proofErr w:type="spellEnd"/>
      <w:r w:rsidR="001F639C" w:rsidRPr="009E30AD">
        <w:rPr>
          <w:rFonts w:ascii="Arial" w:hAnsi="Arial" w:cs="Arial"/>
          <w:b w:val="0"/>
          <w:sz w:val="24"/>
          <w:szCs w:val="24"/>
        </w:rPr>
        <w:t>):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>8.5.1. Деревья: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lastRenderedPageBreak/>
        <w:t xml:space="preserve">    Внс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>1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 xml:space="preserve"> = Bс1 (при Кс = 1)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Ку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>, где                                 (11)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>Bс1 и Кс (см. подпункт 8.3.1 настоящего Положения);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9E30AD">
        <w:rPr>
          <w:rFonts w:ascii="Arial" w:hAnsi="Arial" w:cs="Arial"/>
          <w:b w:val="0"/>
          <w:sz w:val="24"/>
          <w:szCs w:val="24"/>
        </w:rPr>
        <w:t>Ку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- коэффициент увеличения восстановительной стоимости при незаконном сносе: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9E30AD">
        <w:rPr>
          <w:rFonts w:ascii="Arial" w:hAnsi="Arial" w:cs="Arial"/>
          <w:b w:val="0"/>
          <w:sz w:val="24"/>
          <w:szCs w:val="24"/>
        </w:rPr>
        <w:t>Ку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= 3 для физических лиц;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9E30AD">
        <w:rPr>
          <w:rFonts w:ascii="Arial" w:hAnsi="Arial" w:cs="Arial"/>
          <w:b w:val="0"/>
          <w:sz w:val="24"/>
          <w:szCs w:val="24"/>
        </w:rPr>
        <w:t>Ку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= 5 для должностных лиц;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9E30AD">
        <w:rPr>
          <w:rFonts w:ascii="Arial" w:hAnsi="Arial" w:cs="Arial"/>
          <w:b w:val="0"/>
          <w:sz w:val="24"/>
          <w:szCs w:val="24"/>
        </w:rPr>
        <w:t>Ку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= 6 для юридических лиц.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>8.5.2. Кустарники: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 xml:space="preserve">    Внс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>2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 xml:space="preserve"> = Вс4 (при Кс = 1)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Ку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>, где                                 (12)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>Вс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>4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 xml:space="preserve"> и Кс (см. подпункт 8.3.2 настоящего Положения);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9E30AD">
        <w:rPr>
          <w:rFonts w:ascii="Arial" w:hAnsi="Arial" w:cs="Arial"/>
          <w:b w:val="0"/>
          <w:sz w:val="24"/>
          <w:szCs w:val="24"/>
        </w:rPr>
        <w:t>Ку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(см. подпункт 8.5.1 настоящего Положения).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>8.5.3. Газон: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 xml:space="preserve">    Внс3 = Вс5 (при Кс = 1)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Ку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>, где                                 (13)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>Вс5 и Кс (см. подпункт 8.3.3 настоящего Положения);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9E30AD">
        <w:rPr>
          <w:rFonts w:ascii="Arial" w:hAnsi="Arial" w:cs="Arial"/>
          <w:b w:val="0"/>
          <w:sz w:val="24"/>
          <w:szCs w:val="24"/>
        </w:rPr>
        <w:t>Ку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(см. подпункт 8.5.1 настоящего Положения).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>8.5.4. Цветники: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 xml:space="preserve">    Внс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>4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 xml:space="preserve"> = Вс6 (при Кс = 1)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x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E30AD">
        <w:rPr>
          <w:rFonts w:ascii="Arial" w:hAnsi="Arial" w:cs="Arial"/>
          <w:b w:val="0"/>
          <w:sz w:val="24"/>
          <w:szCs w:val="24"/>
        </w:rPr>
        <w:t>Ку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>, где                                 (14)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E30AD">
        <w:rPr>
          <w:rFonts w:ascii="Arial" w:hAnsi="Arial" w:cs="Arial"/>
          <w:b w:val="0"/>
          <w:sz w:val="24"/>
          <w:szCs w:val="24"/>
        </w:rPr>
        <w:t>Вс</w:t>
      </w:r>
      <w:proofErr w:type="gramStart"/>
      <w:r w:rsidRPr="009E30AD">
        <w:rPr>
          <w:rFonts w:ascii="Arial" w:hAnsi="Arial" w:cs="Arial"/>
          <w:b w:val="0"/>
          <w:sz w:val="24"/>
          <w:szCs w:val="24"/>
        </w:rPr>
        <w:t>6</w:t>
      </w:r>
      <w:proofErr w:type="gramEnd"/>
      <w:r w:rsidRPr="009E30AD">
        <w:rPr>
          <w:rFonts w:ascii="Arial" w:hAnsi="Arial" w:cs="Arial"/>
          <w:b w:val="0"/>
          <w:sz w:val="24"/>
          <w:szCs w:val="24"/>
        </w:rPr>
        <w:t xml:space="preserve"> и Кс (см. подпункт 8.3.4 настоящего Положения);</w:t>
      </w:r>
    </w:p>
    <w:p w:rsidR="001F639C" w:rsidRPr="009E30AD" w:rsidRDefault="001F639C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9E30AD">
        <w:rPr>
          <w:rFonts w:ascii="Arial" w:hAnsi="Arial" w:cs="Arial"/>
          <w:b w:val="0"/>
          <w:sz w:val="24"/>
          <w:szCs w:val="24"/>
        </w:rPr>
        <w:t>Ку</w:t>
      </w:r>
      <w:proofErr w:type="spellEnd"/>
      <w:r w:rsidRPr="009E30AD">
        <w:rPr>
          <w:rFonts w:ascii="Arial" w:hAnsi="Arial" w:cs="Arial"/>
          <w:b w:val="0"/>
          <w:sz w:val="24"/>
          <w:szCs w:val="24"/>
        </w:rPr>
        <w:t xml:space="preserve"> (см. подпункт 8.5.1 настоящего Положения).</w:t>
      </w:r>
    </w:p>
    <w:p w:rsidR="001F639C" w:rsidRPr="0004585B" w:rsidRDefault="001F639C" w:rsidP="0004585B">
      <w:pPr>
        <w:pStyle w:val="1"/>
        <w:jc w:val="center"/>
        <w:rPr>
          <w:rFonts w:ascii="Arial" w:hAnsi="Arial" w:cs="Arial"/>
          <w:sz w:val="24"/>
          <w:szCs w:val="24"/>
        </w:rPr>
      </w:pPr>
      <w:r w:rsidRPr="0004585B">
        <w:rPr>
          <w:rFonts w:ascii="Arial" w:hAnsi="Arial" w:cs="Arial"/>
          <w:sz w:val="24"/>
          <w:szCs w:val="24"/>
        </w:rPr>
        <w:t>Статья 9. Распределение средств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9.1. Средства, полученные в счет возмещения убытков за повреждение, вынужденное уничтожение (снос) зеленых насаждений, входящих в систему озеленения территории </w:t>
      </w:r>
      <w:r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1F639C" w:rsidRPr="009E30AD">
        <w:rPr>
          <w:rFonts w:ascii="Arial" w:hAnsi="Arial" w:cs="Arial"/>
          <w:b w:val="0"/>
          <w:sz w:val="24"/>
          <w:szCs w:val="24"/>
        </w:rPr>
        <w:t>, зачисляются заказчико</w:t>
      </w:r>
      <w:r>
        <w:rPr>
          <w:rFonts w:ascii="Arial" w:hAnsi="Arial" w:cs="Arial"/>
          <w:b w:val="0"/>
          <w:sz w:val="24"/>
          <w:szCs w:val="24"/>
        </w:rPr>
        <w:t>м (застройщиком) в бюджет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</w:t>
      </w:r>
      <w:r w:rsidR="00AD05D4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и расходуются </w:t>
      </w:r>
      <w:r>
        <w:rPr>
          <w:rFonts w:ascii="Arial" w:hAnsi="Arial" w:cs="Arial"/>
          <w:b w:val="0"/>
          <w:sz w:val="24"/>
          <w:szCs w:val="24"/>
        </w:rPr>
        <w:t>в соответствии с действующим бюджетным законодательством</w:t>
      </w:r>
      <w:r w:rsidR="001F639C" w:rsidRPr="009E30AD">
        <w:rPr>
          <w:rFonts w:ascii="Arial" w:hAnsi="Arial" w:cs="Arial"/>
          <w:b w:val="0"/>
          <w:sz w:val="24"/>
          <w:szCs w:val="24"/>
        </w:rPr>
        <w:t>.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9.2. Средства, полученные в счет возмещения убытков за повреждение, уничтожение (снос) зеленых насаждений, входящих в систему озеленения территории </w:t>
      </w:r>
      <w:r w:rsidR="00AD05D4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, без получения акта оценочной комиссии, зачисляются в </w:t>
      </w:r>
      <w:r>
        <w:rPr>
          <w:rFonts w:ascii="Arial" w:hAnsi="Arial" w:cs="Arial"/>
          <w:b w:val="0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и расходуются </w:t>
      </w:r>
      <w:r>
        <w:rPr>
          <w:rFonts w:ascii="Arial" w:hAnsi="Arial" w:cs="Arial"/>
          <w:b w:val="0"/>
          <w:sz w:val="24"/>
          <w:szCs w:val="24"/>
        </w:rPr>
        <w:t>в соответствии с действующим бюджетным законодательством</w:t>
      </w:r>
      <w:r w:rsidR="001F639C" w:rsidRPr="009E30AD">
        <w:rPr>
          <w:rFonts w:ascii="Arial" w:hAnsi="Arial" w:cs="Arial"/>
          <w:b w:val="0"/>
          <w:sz w:val="24"/>
          <w:szCs w:val="24"/>
        </w:rPr>
        <w:t>.</w:t>
      </w:r>
    </w:p>
    <w:p w:rsidR="001F639C" w:rsidRPr="0004585B" w:rsidRDefault="001F639C" w:rsidP="0004585B">
      <w:pPr>
        <w:pStyle w:val="1"/>
        <w:jc w:val="center"/>
        <w:rPr>
          <w:rFonts w:ascii="Arial" w:hAnsi="Arial" w:cs="Arial"/>
          <w:sz w:val="24"/>
          <w:szCs w:val="24"/>
        </w:rPr>
      </w:pPr>
      <w:r w:rsidRPr="0004585B">
        <w:rPr>
          <w:rFonts w:ascii="Arial" w:hAnsi="Arial" w:cs="Arial"/>
          <w:sz w:val="24"/>
          <w:szCs w:val="24"/>
        </w:rPr>
        <w:t xml:space="preserve">Статья 10. </w:t>
      </w:r>
      <w:proofErr w:type="gramStart"/>
      <w:r w:rsidRPr="000458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585B">
        <w:rPr>
          <w:rFonts w:ascii="Arial" w:hAnsi="Arial" w:cs="Arial"/>
          <w:sz w:val="24"/>
          <w:szCs w:val="24"/>
        </w:rPr>
        <w:t xml:space="preserve"> состоянием, использованием и сохранностью </w:t>
      </w:r>
      <w:r w:rsidR="0004585B">
        <w:rPr>
          <w:rFonts w:ascii="Arial" w:hAnsi="Arial" w:cs="Arial"/>
          <w:sz w:val="24"/>
          <w:szCs w:val="24"/>
        </w:rPr>
        <w:t xml:space="preserve">                 </w:t>
      </w:r>
      <w:r w:rsidRPr="0004585B">
        <w:rPr>
          <w:rFonts w:ascii="Arial" w:hAnsi="Arial" w:cs="Arial"/>
          <w:sz w:val="24"/>
          <w:szCs w:val="24"/>
        </w:rPr>
        <w:t>зеленых насаждений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10.1.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состоянием, использованием и сохранностью зеленых насаждений осуществляется </w:t>
      </w:r>
      <w:r>
        <w:rPr>
          <w:rFonts w:ascii="Arial" w:hAnsi="Arial" w:cs="Arial"/>
          <w:b w:val="0"/>
          <w:sz w:val="24"/>
          <w:szCs w:val="24"/>
        </w:rPr>
        <w:t>администрацией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</w:t>
      </w:r>
      <w:r w:rsidR="00AD05D4">
        <w:rPr>
          <w:rFonts w:ascii="Arial" w:hAnsi="Arial" w:cs="Arial"/>
          <w:b w:val="0"/>
          <w:sz w:val="24"/>
          <w:szCs w:val="24"/>
        </w:rPr>
        <w:t>сельского поселения Каверинский сельсовет</w:t>
      </w:r>
      <w:r w:rsidR="001F639C" w:rsidRPr="009E30AD">
        <w:rPr>
          <w:rFonts w:ascii="Arial" w:hAnsi="Arial" w:cs="Arial"/>
          <w:b w:val="0"/>
          <w:sz w:val="24"/>
          <w:szCs w:val="24"/>
        </w:rPr>
        <w:t>.</w:t>
      </w:r>
    </w:p>
    <w:p w:rsidR="001F639C" w:rsidRPr="0004585B" w:rsidRDefault="001F639C" w:rsidP="0004585B">
      <w:pPr>
        <w:pStyle w:val="1"/>
        <w:jc w:val="center"/>
        <w:rPr>
          <w:rFonts w:ascii="Arial" w:hAnsi="Arial" w:cs="Arial"/>
          <w:sz w:val="24"/>
          <w:szCs w:val="24"/>
        </w:rPr>
      </w:pPr>
      <w:r w:rsidRPr="0004585B">
        <w:rPr>
          <w:rFonts w:ascii="Arial" w:hAnsi="Arial" w:cs="Arial"/>
          <w:sz w:val="24"/>
          <w:szCs w:val="24"/>
        </w:rPr>
        <w:t xml:space="preserve">Статья 11. Ответственность за нарушение Положения </w:t>
      </w:r>
      <w:r w:rsidR="001076F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04585B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04585B">
        <w:rPr>
          <w:rFonts w:ascii="Arial" w:hAnsi="Arial" w:cs="Arial"/>
          <w:sz w:val="24"/>
          <w:szCs w:val="24"/>
        </w:rPr>
        <w:t xml:space="preserve">контроль </w:t>
      </w:r>
      <w:r w:rsidR="001076F4">
        <w:rPr>
          <w:rFonts w:ascii="Arial" w:hAnsi="Arial" w:cs="Arial"/>
          <w:sz w:val="24"/>
          <w:szCs w:val="24"/>
        </w:rPr>
        <w:t xml:space="preserve">  </w:t>
      </w:r>
      <w:r w:rsidR="0004585B">
        <w:rPr>
          <w:rFonts w:ascii="Arial" w:hAnsi="Arial" w:cs="Arial"/>
          <w:sz w:val="24"/>
          <w:szCs w:val="24"/>
        </w:rPr>
        <w:t xml:space="preserve"> </w:t>
      </w:r>
      <w:r w:rsidRPr="0004585B">
        <w:rPr>
          <w:rFonts w:ascii="Arial" w:hAnsi="Arial" w:cs="Arial"/>
          <w:sz w:val="24"/>
          <w:szCs w:val="24"/>
        </w:rPr>
        <w:t>за</w:t>
      </w:r>
      <w:proofErr w:type="gramEnd"/>
      <w:r w:rsidRPr="0004585B">
        <w:rPr>
          <w:rFonts w:ascii="Arial" w:hAnsi="Arial" w:cs="Arial"/>
          <w:sz w:val="24"/>
          <w:szCs w:val="24"/>
        </w:rPr>
        <w:t xml:space="preserve"> его исполнением</w:t>
      </w:r>
    </w:p>
    <w:p w:rsidR="001F639C" w:rsidRPr="009E30AD" w:rsidRDefault="0004585B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11.1. Убытки, причиненные </w:t>
      </w:r>
      <w:r>
        <w:rPr>
          <w:rFonts w:ascii="Arial" w:hAnsi="Arial" w:cs="Arial"/>
          <w:b w:val="0"/>
          <w:sz w:val="24"/>
          <w:szCs w:val="24"/>
        </w:rPr>
        <w:t>сельскому поселению Каверинский сельсовет,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 </w:t>
      </w:r>
      <w:r w:rsidR="00F02902">
        <w:rPr>
          <w:rFonts w:ascii="Arial" w:hAnsi="Arial" w:cs="Arial"/>
          <w:b w:val="0"/>
          <w:sz w:val="24"/>
          <w:szCs w:val="24"/>
        </w:rPr>
        <w:t xml:space="preserve">повреждением,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уничтожением (сносом) зеленых насаждений, входящих в систему озеленения территории </w:t>
      </w:r>
      <w:r w:rsidR="00AD05D4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1F639C" w:rsidRPr="009E30AD">
        <w:rPr>
          <w:rFonts w:ascii="Arial" w:hAnsi="Arial" w:cs="Arial"/>
          <w:b w:val="0"/>
          <w:sz w:val="24"/>
          <w:szCs w:val="24"/>
        </w:rPr>
        <w:t>, подлежат полному возмещению в добровольном порядке лицами, причинившими вред муниципальному образованию посредством повреждения или уничтожения (сноса) зеленых насаждений, либо, при отсутствии такового, в судебном порядке.</w:t>
      </w:r>
    </w:p>
    <w:p w:rsidR="001F639C" w:rsidRDefault="002A6736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1F639C" w:rsidRPr="009E30AD">
        <w:rPr>
          <w:rFonts w:ascii="Arial" w:hAnsi="Arial" w:cs="Arial"/>
          <w:b w:val="0"/>
          <w:sz w:val="24"/>
          <w:szCs w:val="24"/>
        </w:rPr>
        <w:t xml:space="preserve">11.2. </w:t>
      </w:r>
      <w:proofErr w:type="gramStart"/>
      <w:r w:rsidR="001F639C" w:rsidRPr="009E30AD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1F639C" w:rsidRPr="009E30AD">
        <w:rPr>
          <w:rFonts w:ascii="Arial" w:hAnsi="Arial" w:cs="Arial"/>
          <w:b w:val="0"/>
          <w:sz w:val="24"/>
          <w:szCs w:val="24"/>
        </w:rPr>
        <w:t xml:space="preserve"> исполнением настоящего Положения возлагается на </w:t>
      </w:r>
      <w:r>
        <w:rPr>
          <w:rFonts w:ascii="Arial" w:hAnsi="Arial" w:cs="Arial"/>
          <w:b w:val="0"/>
          <w:sz w:val="24"/>
          <w:szCs w:val="24"/>
        </w:rPr>
        <w:t>главу сельского поселения Каверинский сельсовет.</w:t>
      </w:r>
    </w:p>
    <w:p w:rsidR="002A6736" w:rsidRDefault="002A6736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2A6736" w:rsidRPr="009E30AD" w:rsidRDefault="002A6736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1F639C" w:rsidRPr="002A6736" w:rsidRDefault="001F639C" w:rsidP="002A6736">
      <w:pPr>
        <w:pStyle w:val="1"/>
        <w:rPr>
          <w:rFonts w:ascii="Arial" w:hAnsi="Arial" w:cs="Arial"/>
          <w:sz w:val="24"/>
          <w:szCs w:val="24"/>
        </w:rPr>
      </w:pPr>
      <w:r w:rsidRPr="002A6736">
        <w:rPr>
          <w:rFonts w:ascii="Arial" w:hAnsi="Arial" w:cs="Arial"/>
          <w:sz w:val="24"/>
          <w:szCs w:val="24"/>
        </w:rPr>
        <w:t xml:space="preserve">Глава </w:t>
      </w:r>
      <w:r w:rsidR="00AD05D4" w:rsidRPr="002A6736">
        <w:rPr>
          <w:rFonts w:ascii="Arial" w:hAnsi="Arial" w:cs="Arial"/>
          <w:sz w:val="24"/>
          <w:szCs w:val="24"/>
        </w:rPr>
        <w:t>сельского поселения</w:t>
      </w:r>
      <w:r w:rsidR="002A6736" w:rsidRPr="002A67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AD05D4" w:rsidRPr="002A6736">
        <w:rPr>
          <w:rFonts w:ascii="Arial" w:hAnsi="Arial" w:cs="Arial"/>
          <w:sz w:val="24"/>
          <w:szCs w:val="24"/>
        </w:rPr>
        <w:t xml:space="preserve"> Каверинский сельсовет</w:t>
      </w:r>
      <w:r w:rsidR="002A6736" w:rsidRPr="002A6736">
        <w:rPr>
          <w:rFonts w:ascii="Arial" w:hAnsi="Arial" w:cs="Arial"/>
          <w:sz w:val="24"/>
          <w:szCs w:val="24"/>
        </w:rPr>
        <w:t xml:space="preserve">                                                                           С.А.Максин</w:t>
      </w:r>
    </w:p>
    <w:p w:rsidR="000F7B2E" w:rsidRPr="009E30AD" w:rsidRDefault="000F7B2E" w:rsidP="009E30A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sectPr w:rsidR="000F7B2E" w:rsidRPr="009E30AD" w:rsidSect="000704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2470"/>
    <w:multiLevelType w:val="hybridMultilevel"/>
    <w:tmpl w:val="1306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9C"/>
    <w:rsid w:val="0004585B"/>
    <w:rsid w:val="0007035A"/>
    <w:rsid w:val="00070422"/>
    <w:rsid w:val="000F7B2E"/>
    <w:rsid w:val="001076F4"/>
    <w:rsid w:val="001E00DC"/>
    <w:rsid w:val="001F639C"/>
    <w:rsid w:val="00211595"/>
    <w:rsid w:val="002162AD"/>
    <w:rsid w:val="002409D1"/>
    <w:rsid w:val="002A6736"/>
    <w:rsid w:val="003E5E90"/>
    <w:rsid w:val="004F16B7"/>
    <w:rsid w:val="004F63A5"/>
    <w:rsid w:val="00525831"/>
    <w:rsid w:val="00580C47"/>
    <w:rsid w:val="00635E89"/>
    <w:rsid w:val="008F19BB"/>
    <w:rsid w:val="009A2B68"/>
    <w:rsid w:val="009E30AD"/>
    <w:rsid w:val="00AB5B89"/>
    <w:rsid w:val="00AD05D4"/>
    <w:rsid w:val="00B0073F"/>
    <w:rsid w:val="00B52752"/>
    <w:rsid w:val="00B75687"/>
    <w:rsid w:val="00C043A4"/>
    <w:rsid w:val="00C922D8"/>
    <w:rsid w:val="00CD3510"/>
    <w:rsid w:val="00DF6D77"/>
    <w:rsid w:val="00ED1D12"/>
    <w:rsid w:val="00F02902"/>
    <w:rsid w:val="00F02A21"/>
    <w:rsid w:val="00F9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2E"/>
  </w:style>
  <w:style w:type="paragraph" w:styleId="1">
    <w:name w:val="heading 1"/>
    <w:basedOn w:val="a"/>
    <w:link w:val="10"/>
    <w:uiPriority w:val="9"/>
    <w:qFormat/>
    <w:rsid w:val="001F6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1F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1F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1F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6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63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639C"/>
    <w:rPr>
      <w:color w:val="0000FF"/>
      <w:u w:val="single"/>
    </w:rPr>
  </w:style>
  <w:style w:type="paragraph" w:styleId="a4">
    <w:name w:val="No Spacing"/>
    <w:uiPriority w:val="1"/>
    <w:qFormat/>
    <w:rsid w:val="009E30AD"/>
    <w:pPr>
      <w:spacing w:after="0" w:line="240" w:lineRule="auto"/>
    </w:pPr>
  </w:style>
  <w:style w:type="paragraph" w:styleId="a5">
    <w:name w:val="caption"/>
    <w:basedOn w:val="a"/>
    <w:semiHidden/>
    <w:unhideWhenUsed/>
    <w:qFormat/>
    <w:rsid w:val="009E30AD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basedOn w:val="a"/>
    <w:rsid w:val="002162AD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F63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D830-F8FC-416D-A298-342D5B83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2013-01-15T04:34:00Z</cp:lastPrinted>
  <dcterms:created xsi:type="dcterms:W3CDTF">2013-01-14T12:53:00Z</dcterms:created>
  <dcterms:modified xsi:type="dcterms:W3CDTF">2013-02-01T08:29:00Z</dcterms:modified>
</cp:coreProperties>
</file>