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AF" w:rsidRDefault="00C506AF" w:rsidP="00C506AF">
      <w:pPr>
        <w:pStyle w:val="a4"/>
        <w:rPr>
          <w:sz w:val="24"/>
        </w:rPr>
      </w:pPr>
    </w:p>
    <w:p w:rsidR="00C506AF" w:rsidRDefault="00C506AF" w:rsidP="00C506AF">
      <w:pPr>
        <w:pStyle w:val="a5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541020" cy="678180"/>
            <wp:effectExtent l="19050" t="0" r="0" b="0"/>
            <wp:docPr id="17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AF" w:rsidRDefault="00C506AF" w:rsidP="00C506AF">
      <w:pPr>
        <w:pStyle w:val="a5"/>
        <w:rPr>
          <w:sz w:val="24"/>
        </w:rPr>
      </w:pPr>
    </w:p>
    <w:p w:rsidR="00C506AF" w:rsidRDefault="00C506AF" w:rsidP="00C506AF">
      <w:pPr>
        <w:pStyle w:val="a5"/>
        <w:rPr>
          <w:sz w:val="24"/>
        </w:rPr>
      </w:pPr>
    </w:p>
    <w:p w:rsidR="00C506AF" w:rsidRDefault="00C506AF" w:rsidP="00C506AF">
      <w:pPr>
        <w:pStyle w:val="a5"/>
        <w:rPr>
          <w:sz w:val="24"/>
        </w:rPr>
      </w:pPr>
      <w:r>
        <w:rPr>
          <w:sz w:val="24"/>
        </w:rPr>
        <w:t>РОССИЙСКАЯ  ФЕДЕРАЦИЯ</w:t>
      </w:r>
    </w:p>
    <w:p w:rsidR="00C506AF" w:rsidRDefault="00C506AF" w:rsidP="00C506AF">
      <w:pPr>
        <w:pStyle w:val="a5"/>
        <w:rPr>
          <w:sz w:val="24"/>
        </w:rPr>
      </w:pPr>
    </w:p>
    <w:p w:rsidR="00C506AF" w:rsidRDefault="00C506AF" w:rsidP="00C506AF">
      <w:pPr>
        <w:pStyle w:val="a5"/>
        <w:rPr>
          <w:sz w:val="24"/>
        </w:rPr>
      </w:pPr>
      <w:r>
        <w:rPr>
          <w:sz w:val="24"/>
        </w:rPr>
        <w:t>ПОСТАНОВЛЕНИЕ</w:t>
      </w:r>
    </w:p>
    <w:p w:rsidR="00C506AF" w:rsidRDefault="00C506AF" w:rsidP="00C506AF">
      <w:pPr>
        <w:pStyle w:val="a5"/>
        <w:rPr>
          <w:sz w:val="24"/>
        </w:rPr>
      </w:pPr>
      <w:r>
        <w:rPr>
          <w:sz w:val="24"/>
        </w:rPr>
        <w:t xml:space="preserve">  Администрации сельского  поселения Каверинский сельсовет                                                     Добринского района Липецкой  области</w:t>
      </w:r>
    </w:p>
    <w:p w:rsidR="00C506AF" w:rsidRDefault="00C506AF" w:rsidP="00C506AF">
      <w:pPr>
        <w:pStyle w:val="a5"/>
        <w:rPr>
          <w:sz w:val="24"/>
        </w:rPr>
      </w:pPr>
    </w:p>
    <w:p w:rsidR="00C506AF" w:rsidRDefault="00C506AF" w:rsidP="00C506AF">
      <w:pPr>
        <w:pStyle w:val="a5"/>
        <w:jc w:val="left"/>
        <w:rPr>
          <w:b w:val="0"/>
          <w:sz w:val="24"/>
        </w:rPr>
      </w:pPr>
      <w:r>
        <w:rPr>
          <w:b w:val="0"/>
          <w:sz w:val="24"/>
        </w:rPr>
        <w:t>14.09.2012 года                                          с. Паршиновка                                                  № 14</w:t>
      </w:r>
    </w:p>
    <w:p w:rsidR="00C506AF" w:rsidRDefault="00C506AF" w:rsidP="00C506A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C506AF" w:rsidRDefault="00C506AF" w:rsidP="00C506A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 лиц, замещающих должность муниципальной службы в администрации сельского поселения Каверинский сельсовет  и членов  их семей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                 на официальном сайте </w:t>
      </w:r>
      <w:r>
        <w:rPr>
          <w:rFonts w:ascii="Times New Roman" w:hAnsi="Times New Roman"/>
          <w:sz w:val="24"/>
          <w:szCs w:val="24"/>
        </w:rPr>
        <w:t>сельского поселения  Каверинский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 и предоставления этих сведений администрацией </w:t>
      </w:r>
      <w:r>
        <w:rPr>
          <w:rFonts w:ascii="Times New Roman" w:hAnsi="Times New Roman"/>
          <w:sz w:val="24"/>
          <w:szCs w:val="24"/>
        </w:rPr>
        <w:t xml:space="preserve">сельского поселения Каверинский сельсовет,                </w:t>
      </w:r>
      <w:r>
        <w:rPr>
          <w:rFonts w:ascii="Times New Roman" w:hAnsi="Times New Roman" w:cs="Times New Roman"/>
          <w:sz w:val="24"/>
          <w:szCs w:val="24"/>
        </w:rPr>
        <w:t>средствам массовой информации  для опубликования</w:t>
      </w:r>
    </w:p>
    <w:p w:rsidR="00C506AF" w:rsidRDefault="00C506AF" w:rsidP="00C506A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от 25.12.2008 № 273-ФЗ                                            «О противодействии коррупции» и Положением от 01.03.2011г. № 4 « О проведении проверки достоверности и полноты сведений о доходах, об имуществе и обязательствах имущественного характера муниципальных служащих администрации сельского поселения Каверинский сельсовет, их супруги (супруга) и несовершеннолетних детей, а так же лиц, претендующих на замещение должностей муниципальной службы в администрации сельского поселения Каверинский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сельсовет, их супруги (супруга) и несовершеннолетних детей» (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в редакции постановления администрации сельского поселения Каверинский сельсовет от 15.03.2011г. № 8),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администрация сельского поселения Каверинский сельсовет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506AF" w:rsidRDefault="00C506AF" w:rsidP="00C5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Утвердить прилагаемый  </w:t>
      </w:r>
      <w:hyperlink r:id="rId6" w:history="1">
        <w:r>
          <w:rPr>
            <w:rStyle w:val="a3"/>
            <w:rFonts w:ascii="Times New Roman" w:hAnsi="Times New Roman"/>
            <w:b/>
            <w:sz w:val="24"/>
            <w:szCs w:val="24"/>
          </w:rPr>
          <w:t>Порядок</w:t>
        </w:r>
      </w:hyperlink>
      <w:r>
        <w:rPr>
          <w:rFonts w:ascii="Times New Roman" w:hAnsi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сельского поселения Каверинский сельсовет и членов их семей в сети Интернет на  официальном сайте сельского поселения Каверинский сельсовет и предоставления этих сведений администрацией сельского поселения Каверинский сельсовет средствам массовой информации для опубликования.</w:t>
      </w:r>
      <w:proofErr w:type="gramEnd"/>
    </w:p>
    <w:p w:rsidR="00C506AF" w:rsidRDefault="00C506AF" w:rsidP="00C5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Должностным лицам сельского поселения Каверинский сельсовет ознакомить с настоящим </w:t>
      </w:r>
      <w:r>
        <w:rPr>
          <w:rFonts w:ascii="Times New Roman" w:hAnsi="Times New Roman"/>
          <w:b/>
          <w:sz w:val="24"/>
          <w:szCs w:val="24"/>
        </w:rPr>
        <w:t>Порядком</w:t>
      </w:r>
      <w:r>
        <w:rPr>
          <w:rFonts w:ascii="Times New Roman" w:hAnsi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 лиц, замещающих должность муниципальной службы в администрации сельского поселения Каверинский сельсовет и членов  их семей  в сети Интернет на официальном сайте сельского поселения   Каверинский сельсовет  и предоставления этих сведений администрацией сельского поселения Каверинский сельсовет средствам массовой информации для опубликования, заинтересованных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муниципальных служащих сельского поселения   Каверинский сельсовет.</w:t>
      </w:r>
    </w:p>
    <w:p w:rsidR="00C506AF" w:rsidRDefault="00C506AF" w:rsidP="00C5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Настоящий  </w:t>
      </w:r>
      <w:hyperlink r:id="rId7" w:history="1">
        <w:r>
          <w:rPr>
            <w:rStyle w:val="a3"/>
            <w:rFonts w:ascii="Times New Roman" w:hAnsi="Times New Roman"/>
            <w:b/>
            <w:sz w:val="24"/>
            <w:szCs w:val="24"/>
          </w:rPr>
          <w:t>Порядок</w:t>
        </w:r>
      </w:hyperlink>
      <w:r>
        <w:rPr>
          <w:rFonts w:ascii="Times New Roman" w:hAnsi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</w:t>
      </w:r>
      <w:r>
        <w:rPr>
          <w:rFonts w:ascii="Times New Roman" w:hAnsi="Times New Roman"/>
          <w:sz w:val="24"/>
          <w:szCs w:val="24"/>
        </w:rPr>
        <w:lastRenderedPageBreak/>
        <w:t>самоуправления сельского поселения Каверинский сельсовет и членов их семей в сети Интернет на  официальном сайте органов местного самоуправления сельского поселения Каверинский сельсовет и предоставления этих сведений средствам массовой информации для опубликования подлежит обнародованию и вступает в силу со дня 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подписания.  </w:t>
      </w:r>
    </w:p>
    <w:p w:rsidR="00C506AF" w:rsidRDefault="00C506AF" w:rsidP="00C506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b/>
          <w:sz w:val="24"/>
          <w:szCs w:val="24"/>
        </w:rPr>
        <w:t>Постановления</w:t>
      </w:r>
      <w:r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C506AF" w:rsidRDefault="00C506AF" w:rsidP="00C506A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506AF" w:rsidRDefault="00C506AF" w:rsidP="00C506A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И.О.главы сельского поселения</w:t>
      </w:r>
    </w:p>
    <w:p w:rsidR="00C506AF" w:rsidRDefault="00C506AF" w:rsidP="00C506A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Каверинский сельсовет                                                                   С.А.Максин</w:t>
      </w:r>
    </w:p>
    <w:p w:rsidR="00C506AF" w:rsidRDefault="00C506AF" w:rsidP="00C506AF">
      <w:pPr>
        <w:ind w:left="4680"/>
        <w:jc w:val="center"/>
        <w:rPr>
          <w:rFonts w:ascii="Times New Roman" w:hAnsi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Normal"/>
        <w:widowControl/>
        <w:ind w:left="6096" w:hanging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Приложение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Каверинский сельсовет                                                                                                                                         от 14.09.2012 г. № 14</w:t>
      </w:r>
    </w:p>
    <w:p w:rsidR="00C506AF" w:rsidRDefault="00C506AF" w:rsidP="00C506A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C506AF" w:rsidRDefault="00C506AF" w:rsidP="00C506A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сведений о доходах, об имуществе и обязательствах имущественного характера лиц, замещающих должность муниципальной службы в администрации сельского поселения Каверинский сельсовет   и членов  их семей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               на официальном сайте </w:t>
      </w:r>
      <w:r>
        <w:rPr>
          <w:rFonts w:ascii="Times New Roman" w:hAnsi="Times New Roman"/>
          <w:sz w:val="24"/>
          <w:szCs w:val="24"/>
        </w:rPr>
        <w:t>сельского поселения  Каверинский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 и предоставления этих сведений администрацией </w:t>
      </w:r>
      <w:r>
        <w:rPr>
          <w:rFonts w:ascii="Times New Roman" w:hAnsi="Times New Roman"/>
          <w:sz w:val="24"/>
          <w:szCs w:val="24"/>
        </w:rPr>
        <w:t xml:space="preserve">сельского поселения Каверинский сельсовет                </w:t>
      </w:r>
      <w:r>
        <w:rPr>
          <w:rFonts w:ascii="Times New Roman" w:hAnsi="Times New Roman" w:cs="Times New Roman"/>
          <w:sz w:val="24"/>
          <w:szCs w:val="24"/>
        </w:rPr>
        <w:t>средствам массовой информации  для опубликования</w:t>
      </w:r>
    </w:p>
    <w:p w:rsidR="00C506AF" w:rsidRDefault="00C506AF" w:rsidP="00C506A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06AF" w:rsidRDefault="00C506AF" w:rsidP="00C5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Настоящий порядок устанавливает обязанность администрации сельского поселения Каверинский сельсовет 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сельского поселения Каверинский сельсовет 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  <w:proofErr w:type="gramEnd"/>
    </w:p>
    <w:p w:rsidR="00C506AF" w:rsidRDefault="00C506AF" w:rsidP="00C5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506AF" w:rsidRDefault="00C506AF" w:rsidP="00C5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перечень объектов недвижимого имущества, принадлежащих лицу, замещающему должность муниципальной службы в администрации сельского поселения Каверинский сельсовет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506AF" w:rsidRDefault="00C506AF" w:rsidP="00C506A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 в администрации сельского поселения Каверинский сельсовет, его супруге (супругу)  и несовершеннолетним детям;</w:t>
      </w:r>
    </w:p>
    <w:p w:rsidR="00C506AF" w:rsidRDefault="00C506AF" w:rsidP="00C5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декларированный годовой доход лица, замещающего должность муниципальной службы в администрации сельского поселения Каверинский сельсовет  его супруги (супруга) и несовершеннолетних детей.</w:t>
      </w:r>
    </w:p>
    <w:p w:rsidR="00C506AF" w:rsidRDefault="00C506AF" w:rsidP="00C5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506AF" w:rsidRDefault="00C506AF" w:rsidP="00C5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иные сведения (кроме указанных в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пункте 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порядка) о доходах лица, замещающего должность муниципальной службы в администрации сельского поселения Каверинский сельсовет, его супруги (супруга) и несовершеннолетних детей, об имуществе, принадлежащем на праве собственности названным лицам  и об их обязательствах имущественного характера;</w:t>
      </w:r>
      <w:proofErr w:type="gramEnd"/>
    </w:p>
    <w:p w:rsidR="00C506AF" w:rsidRDefault="00C506AF" w:rsidP="00C5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персональные данные супруги (супруга), детей и иных членов семьи лица, замещающего должность муниципальной службы в администрации сельского поселения Каверинский сельсовет.                   </w:t>
      </w:r>
    </w:p>
    <w:p w:rsidR="00C506AF" w:rsidRDefault="00C506AF" w:rsidP="00C5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администрации сельского поселения Каверинский сельсовет, его супруги (супруга) и  иных членов семьи;</w:t>
      </w:r>
    </w:p>
    <w:p w:rsidR="00C506AF" w:rsidRDefault="00C506AF" w:rsidP="00C506A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4) данные, позволяющие определить местонахождение объектов недвижимого имущества, принадлежащих лицу, замещающему должность муниципальной службы в администрации сельского поселения Каверинский сельсовет, его супруге (супругу), детям, иным членам семьи на праве собственности или находящихся в их пользовании;</w:t>
      </w:r>
    </w:p>
    <w:p w:rsidR="00C506AF" w:rsidRDefault="00C506AF" w:rsidP="00C5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C506AF" w:rsidRDefault="00C506AF" w:rsidP="00C5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Сведения о доходах, об имуществе и обязательствах имущественного характера, указанные в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пункте 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администрации сельского поселения Каверинский сельсовет.</w:t>
      </w:r>
    </w:p>
    <w:p w:rsidR="00C506AF" w:rsidRDefault="00C506AF" w:rsidP="00C5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пункте 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порядка, представленных лицами, замещающими должности муниципальной службы в администрации сельского поселения Каверинский сельсовет, обеспечивается главой сельского поселения Каверинский сельсовет. </w:t>
      </w:r>
    </w:p>
    <w:p w:rsidR="00C506AF" w:rsidRDefault="00C506AF" w:rsidP="00C5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Муниципальные служащие администрации сельского поселения Каверинский сельсовет  несут,  в соответствии с законодательством Российской Федерации,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C506AF" w:rsidRDefault="00C506AF" w:rsidP="00C5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06AF" w:rsidRDefault="00C506AF" w:rsidP="00C5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06AF" w:rsidRDefault="00C506AF" w:rsidP="00C5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06AF" w:rsidRDefault="00C506AF" w:rsidP="00C506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06AF" w:rsidRDefault="00C506AF" w:rsidP="00C506AF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И.О.главы сельского поселения                                                                                                  Каверинский сельсовет                                                                   С.А.Максин</w:t>
      </w:r>
    </w:p>
    <w:p w:rsidR="00A50DFB" w:rsidRDefault="00A50DFB"/>
    <w:sectPr w:rsidR="00A50DFB" w:rsidSect="00C50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6AF"/>
    <w:rsid w:val="002939E5"/>
    <w:rsid w:val="00A50DFB"/>
    <w:rsid w:val="00C00E82"/>
    <w:rsid w:val="00C5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6AF"/>
    <w:rPr>
      <w:color w:val="0000FF"/>
      <w:u w:val="single"/>
    </w:rPr>
  </w:style>
  <w:style w:type="paragraph" w:styleId="a4">
    <w:name w:val="No Spacing"/>
    <w:uiPriority w:val="99"/>
    <w:qFormat/>
    <w:rsid w:val="00C506AF"/>
    <w:pPr>
      <w:spacing w:after="0" w:line="240" w:lineRule="auto"/>
    </w:pPr>
  </w:style>
  <w:style w:type="paragraph" w:styleId="a5">
    <w:name w:val="Title"/>
    <w:basedOn w:val="a"/>
    <w:link w:val="a6"/>
    <w:uiPriority w:val="99"/>
    <w:qFormat/>
    <w:rsid w:val="00C506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C506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C506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C506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6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A04CE19B1DDAB6CD91B24AC6B18B896FE3AD7A4497F8400CC76B1BC9C1Z9M" TargetMode="Externa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1468</Words>
  <Characters>8372</Characters>
  <Application>Microsoft Office Word</Application>
  <DocSecurity>0</DocSecurity>
  <Lines>69</Lines>
  <Paragraphs>19</Paragraphs>
  <ScaleCrop>false</ScaleCrop>
  <Company>Lipetsk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2012-11-27T12:23:00Z</dcterms:created>
  <dcterms:modified xsi:type="dcterms:W3CDTF">2012-11-27T12:25:00Z</dcterms:modified>
</cp:coreProperties>
</file>