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0C" w:rsidRPr="004021C2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C2">
        <w:rPr>
          <w:rFonts w:ascii="Times New Roman" w:hAnsi="Times New Roman" w:cs="Times New Roman"/>
          <w:b/>
          <w:sz w:val="24"/>
          <w:szCs w:val="24"/>
        </w:rPr>
        <w:t xml:space="preserve">СОВЕТ ДЕПУТАТОВ СЕЛЬСКОГО ПОСЕЛЕНИЯ КАВЕРИНСКИЙ СЕЛЬСОВЕТ ДОБРИНСКОГО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021C2">
        <w:rPr>
          <w:rFonts w:ascii="Times New Roman" w:hAnsi="Times New Roman" w:cs="Times New Roman"/>
          <w:b/>
          <w:sz w:val="24"/>
          <w:szCs w:val="24"/>
        </w:rPr>
        <w:t>ЛИПЕЦКОЙ ОБЛАСТИ   РОССИЙСКОЙ ФЕДЕРАЦИИ</w:t>
      </w:r>
    </w:p>
    <w:p w:rsidR="0090570C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0C" w:rsidRPr="004021C2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C2">
        <w:rPr>
          <w:rFonts w:ascii="Times New Roman" w:hAnsi="Times New Roman" w:cs="Times New Roman"/>
          <w:b/>
          <w:sz w:val="24"/>
          <w:szCs w:val="24"/>
        </w:rPr>
        <w:t>35-ой сессии</w:t>
      </w:r>
    </w:p>
    <w:p w:rsidR="0090570C" w:rsidRPr="004021C2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0C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C2">
        <w:rPr>
          <w:rFonts w:ascii="Times New Roman" w:hAnsi="Times New Roman" w:cs="Times New Roman"/>
          <w:b/>
          <w:sz w:val="24"/>
          <w:szCs w:val="24"/>
        </w:rPr>
        <w:t xml:space="preserve">РЕ </w:t>
      </w:r>
      <w:proofErr w:type="gramStart"/>
      <w:r w:rsidRPr="004021C2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4021C2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90570C" w:rsidRPr="004021C2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70C" w:rsidRPr="004021C2" w:rsidRDefault="0090570C" w:rsidP="0090570C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1C2">
        <w:rPr>
          <w:rFonts w:ascii="Times New Roman" w:hAnsi="Times New Roman" w:cs="Times New Roman"/>
          <w:b/>
          <w:sz w:val="24"/>
          <w:szCs w:val="24"/>
        </w:rPr>
        <w:t xml:space="preserve">« 31 » января 2012г.                </w:t>
      </w:r>
      <w:proofErr w:type="spellStart"/>
      <w:r w:rsidRPr="004021C2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021C2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021C2">
        <w:rPr>
          <w:rFonts w:ascii="Times New Roman" w:hAnsi="Times New Roman" w:cs="Times New Roman"/>
          <w:b/>
          <w:sz w:val="24"/>
          <w:szCs w:val="24"/>
        </w:rPr>
        <w:t>аршиновка</w:t>
      </w:r>
      <w:proofErr w:type="spellEnd"/>
      <w:r w:rsidRPr="004021C2">
        <w:rPr>
          <w:rFonts w:ascii="Times New Roman" w:hAnsi="Times New Roman" w:cs="Times New Roman"/>
          <w:b/>
          <w:sz w:val="24"/>
          <w:szCs w:val="24"/>
        </w:rPr>
        <w:t xml:space="preserve">                           №   57 -</w:t>
      </w:r>
      <w:proofErr w:type="spellStart"/>
      <w:r w:rsidRPr="004021C2">
        <w:rPr>
          <w:rFonts w:ascii="Times New Roman" w:hAnsi="Times New Roman" w:cs="Times New Roman"/>
          <w:b/>
          <w:sz w:val="24"/>
          <w:szCs w:val="24"/>
        </w:rPr>
        <w:t>рс</w:t>
      </w:r>
      <w:proofErr w:type="spellEnd"/>
    </w:p>
    <w:p w:rsidR="0090570C" w:rsidRPr="004021C2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>«О внесении изменений в «Бюджет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BE6">
        <w:rPr>
          <w:rFonts w:ascii="Times New Roman" w:hAnsi="Times New Roman" w:cs="Times New Roman"/>
          <w:b/>
          <w:sz w:val="24"/>
          <w:szCs w:val="24"/>
        </w:rPr>
        <w:t>Каверинский сельсовет Добринского муниципального района Липецкой области Российской Федерации                     на 2012год и на плановый период 2013- 2014 годов»</w:t>
      </w:r>
    </w:p>
    <w:p w:rsidR="0090570C" w:rsidRPr="008C4BE6" w:rsidRDefault="0090570C" w:rsidP="0090570C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C4BE6">
        <w:rPr>
          <w:rFonts w:ascii="Times New Roman" w:hAnsi="Times New Roman" w:cs="Times New Roman"/>
          <w:sz w:val="24"/>
          <w:szCs w:val="24"/>
        </w:rPr>
        <w:t>Рассмотрев представленный администрацией сельского поселения проект решения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 «О внесении изменений в «Бюджет сельского поселения Каверинский сельсовет Добринского муниципального района Липецкой области Российской Федерации на 2012год и на плановый период 2013 - 2014 годов»,  руководствуясь Положением «О бюджетном процессе сельского поселения Каверинский сельсовет», принятое решением Каверинского Совета депутатов от 05.11.2007г.№74-рс и ст. 29 Устава сельского поселения Каверинский сельсовет, учитывая решения</w:t>
      </w:r>
      <w:proofErr w:type="gramEnd"/>
      <w:r w:rsidRPr="008C4BE6">
        <w:rPr>
          <w:rFonts w:ascii="Times New Roman" w:hAnsi="Times New Roman" w:cs="Times New Roman"/>
          <w:sz w:val="24"/>
          <w:szCs w:val="24"/>
        </w:rPr>
        <w:t xml:space="preserve"> постоянных комиссий, Совет депутатов сельского поселения</w:t>
      </w:r>
    </w:p>
    <w:p w:rsidR="0090570C" w:rsidRPr="008C4BE6" w:rsidRDefault="0090570C" w:rsidP="0090570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BE6">
        <w:rPr>
          <w:rFonts w:ascii="Times New Roman" w:hAnsi="Times New Roman" w:cs="Times New Roman"/>
          <w:b/>
          <w:sz w:val="24"/>
          <w:szCs w:val="24"/>
        </w:rPr>
        <w:t xml:space="preserve">РЕШИЛ: </w:t>
      </w:r>
    </w:p>
    <w:p w:rsidR="0090570C" w:rsidRPr="008C4BE6" w:rsidRDefault="0090570C" w:rsidP="0090570C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1.Принять изменения в «Бюджет сельского поселения Каверинский сельсовет Добринского муниципального района Липецкой области Российской Федерации на 2012 год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4BE6">
        <w:rPr>
          <w:rFonts w:ascii="Times New Roman" w:hAnsi="Times New Roman" w:cs="Times New Roman"/>
          <w:sz w:val="24"/>
          <w:szCs w:val="24"/>
        </w:rPr>
        <w:t>и плановый период 2013 - 2014 годов» (прилагаются).</w:t>
      </w:r>
    </w:p>
    <w:p w:rsidR="0090570C" w:rsidRPr="008C4BE6" w:rsidRDefault="0090570C" w:rsidP="0090570C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C4BE6">
        <w:rPr>
          <w:rFonts w:ascii="Times New Roman" w:hAnsi="Times New Roman" w:cs="Times New Roman"/>
          <w:sz w:val="24"/>
          <w:szCs w:val="24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90570C" w:rsidRPr="008C4BE6" w:rsidRDefault="0090570C" w:rsidP="0090570C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4BE6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официального обнародования.</w:t>
      </w:r>
    </w:p>
    <w:p w:rsidR="0090570C" w:rsidRPr="008C4BE6" w:rsidRDefault="0090570C" w:rsidP="009057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8C4BE6">
        <w:rPr>
          <w:rFonts w:ascii="Times New Roman" w:hAnsi="Times New Roman" w:cs="Times New Roman"/>
          <w:b/>
          <w:sz w:val="24"/>
          <w:szCs w:val="24"/>
        </w:rPr>
        <w:t>сельского поселения                                                                           Н.А.Попов</w:t>
      </w:r>
    </w:p>
    <w:p w:rsidR="0090570C" w:rsidRPr="008C4BE6" w:rsidRDefault="0090570C" w:rsidP="0090570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90570C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90570C" w:rsidRDefault="00905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Приняты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поселения Каверинский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от 31.01.2012г. №  57 -</w:t>
      </w:r>
      <w:proofErr w:type="spellStart"/>
      <w:r w:rsidRPr="008C4BE6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>ИЗМЕНЕНИЯ</w:t>
      </w: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>в «Бюджет сельского поселения Каверинский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8C4BE6">
        <w:rPr>
          <w:rFonts w:ascii="Times New Roman" w:hAnsi="Times New Roman" w:cs="Times New Roman"/>
          <w:b/>
          <w:sz w:val="24"/>
          <w:szCs w:val="24"/>
        </w:rPr>
        <w:t xml:space="preserve"> Добринского муниципального района Липецкой области Российской Ф</w:t>
      </w:r>
      <w:r>
        <w:rPr>
          <w:rFonts w:ascii="Times New Roman" w:hAnsi="Times New Roman" w:cs="Times New Roman"/>
          <w:b/>
          <w:sz w:val="24"/>
          <w:szCs w:val="24"/>
        </w:rPr>
        <w:t xml:space="preserve">едерации                                                                                    </w:t>
      </w:r>
      <w:r w:rsidRPr="008C4BE6">
        <w:rPr>
          <w:rFonts w:ascii="Times New Roman" w:hAnsi="Times New Roman" w:cs="Times New Roman"/>
          <w:b/>
          <w:sz w:val="24"/>
          <w:szCs w:val="24"/>
        </w:rPr>
        <w:t xml:space="preserve">   на 2012 год и на плановый период 2013 - 2014 годов»</w:t>
      </w:r>
    </w:p>
    <w:p w:rsidR="0090570C" w:rsidRPr="008C4BE6" w:rsidRDefault="0090570C" w:rsidP="009057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>Внести в «Бюджет сельского поселения Каверинский сельсовет Добринского муниципального района Липецкой области Российской Федерации на 2012 год и на плановый период 2013 - 2014 годов» следующие изменения: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    1. В статью 8 добавить п.4 следующего содержания: «4. Остатки средств, полученных бюджетными учреждениями поселения, в отношении которых принято решение о предоставлении им субсидий из бюджета поселения в соответствии со статьей 78.1 Бюджетного Кодекса Российской Федерации, от приносящей доход деятельности и поступающих во временное распоряжение, подлежат перечислению не позднее пятого рабочего дня 2012 года указанным бюджетным учреждениям или в случае изменения их типа на автономны</w:t>
      </w:r>
      <w:proofErr w:type="gramStart"/>
      <w:r w:rsidRPr="008C4BE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C4BE6">
        <w:rPr>
          <w:rFonts w:ascii="Times New Roman" w:hAnsi="Times New Roman" w:cs="Times New Roman"/>
          <w:sz w:val="24"/>
          <w:szCs w:val="24"/>
        </w:rPr>
        <w:t xml:space="preserve"> соответствующим автономным учреждениям на счета, на которых в соответствии с законодательством Российской Федерации отражаются операции со средствами бюджетных и автономных учреждений поселения</w:t>
      </w:r>
      <w:proofErr w:type="gramStart"/>
      <w:r w:rsidRPr="008C4BE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2. Внести изменения в приложение №5 изложить в новой редакции</w:t>
      </w:r>
      <w:proofErr w:type="gramStart"/>
      <w:r w:rsidRPr="008C4B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4B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C4B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4BE6">
        <w:rPr>
          <w:rFonts w:ascii="Times New Roman" w:hAnsi="Times New Roman" w:cs="Times New Roman"/>
          <w:sz w:val="24"/>
          <w:szCs w:val="24"/>
        </w:rPr>
        <w:t>рилагается)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3. Внести изменения в приложение №7 изложить в новой редакции (прилагается)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4.  Внести изменения в приложение №9 изложить в новой редакции (прилагается)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8C4BE6">
        <w:rPr>
          <w:rFonts w:ascii="Times New Roman" w:hAnsi="Times New Roman" w:cs="Times New Roman"/>
          <w:b/>
          <w:sz w:val="24"/>
          <w:szCs w:val="24"/>
        </w:rPr>
        <w:t xml:space="preserve">Каверинский сельсовет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C4BE6">
        <w:rPr>
          <w:rFonts w:ascii="Times New Roman" w:hAnsi="Times New Roman" w:cs="Times New Roman"/>
          <w:b/>
          <w:sz w:val="24"/>
          <w:szCs w:val="24"/>
        </w:rPr>
        <w:t xml:space="preserve">   Ю.А.Селютин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pStyle w:val="1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C4BE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</w:p>
    <w:p w:rsidR="0090570C" w:rsidRPr="008C4BE6" w:rsidRDefault="0090570C" w:rsidP="009057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Приложение №5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       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Каверинский сельсовет на 2011 год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>и плановый период 2012-2013годы»</w:t>
      </w:r>
    </w:p>
    <w:p w:rsidR="0090570C" w:rsidRPr="008C4BE6" w:rsidRDefault="0090570C" w:rsidP="0090570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pStyle w:val="af4"/>
        <w:jc w:val="center"/>
        <w:rPr>
          <w:b/>
          <w:sz w:val="24"/>
        </w:rPr>
      </w:pPr>
      <w:r w:rsidRPr="008C4BE6">
        <w:rPr>
          <w:b/>
          <w:sz w:val="24"/>
        </w:rPr>
        <w:t xml:space="preserve">Распределение бюджетных ассигнований сельского поселения  по разделам и подразделам  классификации расходов бюджетов Российской Федерации </w:t>
      </w:r>
    </w:p>
    <w:p w:rsidR="0090570C" w:rsidRPr="008C4BE6" w:rsidRDefault="0090570C" w:rsidP="0090570C">
      <w:pPr>
        <w:pStyle w:val="af4"/>
        <w:jc w:val="center"/>
        <w:rPr>
          <w:sz w:val="24"/>
        </w:rPr>
      </w:pPr>
      <w:r w:rsidRPr="008C4BE6">
        <w:rPr>
          <w:b/>
          <w:sz w:val="24"/>
        </w:rPr>
        <w:t xml:space="preserve">                                           </w:t>
      </w:r>
      <w:r>
        <w:rPr>
          <w:b/>
          <w:sz w:val="24"/>
        </w:rPr>
        <w:t xml:space="preserve">              </w:t>
      </w:r>
      <w:r w:rsidRPr="008C4BE6">
        <w:rPr>
          <w:b/>
          <w:sz w:val="24"/>
        </w:rPr>
        <w:t xml:space="preserve"> на 2012 год</w:t>
      </w:r>
      <w:r w:rsidRPr="008C4BE6">
        <w:rPr>
          <w:sz w:val="24"/>
        </w:rPr>
        <w:tab/>
      </w:r>
      <w:r w:rsidRPr="008C4BE6">
        <w:rPr>
          <w:sz w:val="24"/>
        </w:rPr>
        <w:tab/>
      </w:r>
      <w:r w:rsidRPr="008C4BE6">
        <w:rPr>
          <w:sz w:val="24"/>
        </w:rPr>
        <w:tab/>
        <w:t xml:space="preserve">                     </w:t>
      </w:r>
      <w:r>
        <w:rPr>
          <w:sz w:val="24"/>
        </w:rPr>
        <w:t xml:space="preserve">         </w:t>
      </w:r>
      <w:r w:rsidRPr="008C4BE6">
        <w:rPr>
          <w:sz w:val="24"/>
        </w:rPr>
        <w:t xml:space="preserve">  Руб.</w:t>
      </w:r>
      <w:r w:rsidRPr="008C4BE6">
        <w:rPr>
          <w:sz w:val="24"/>
        </w:rPr>
        <w:tab/>
      </w:r>
      <w:r w:rsidRPr="008C4BE6">
        <w:rPr>
          <w:sz w:val="24"/>
        </w:rPr>
        <w:tab/>
      </w:r>
      <w:r w:rsidRPr="008C4BE6">
        <w:rPr>
          <w:sz w:val="24"/>
        </w:rPr>
        <w:tab/>
        <w:t xml:space="preserve">             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2"/>
        <w:gridCol w:w="1159"/>
        <w:gridCol w:w="1418"/>
        <w:gridCol w:w="2269"/>
      </w:tblGrid>
      <w:tr w:rsidR="0090570C" w:rsidRPr="008C4BE6" w:rsidTr="00260361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pStyle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3 473 300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pStyle w:val="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E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1 731 558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1 622 495</w:t>
            </w:r>
          </w:p>
        </w:tc>
      </w:tr>
      <w:tr w:rsidR="0090570C" w:rsidRPr="008C4BE6" w:rsidTr="00260361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37 771</w:t>
            </w:r>
          </w:p>
        </w:tc>
      </w:tr>
      <w:tr w:rsidR="0090570C" w:rsidRPr="008C4BE6" w:rsidTr="00260361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368 485</w:t>
            </w:r>
          </w:p>
        </w:tc>
      </w:tr>
      <w:tr w:rsidR="0090570C" w:rsidRPr="008C4BE6" w:rsidTr="00260361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</w:t>
            </w:r>
          </w:p>
        </w:tc>
      </w:tr>
      <w:tr w:rsidR="0090570C" w:rsidRPr="008C4BE6" w:rsidTr="00260361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5000</w:t>
            </w:r>
          </w:p>
        </w:tc>
      </w:tr>
    </w:tbl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</w:t>
      </w: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4BE6">
        <w:rPr>
          <w:rFonts w:ascii="Times New Roman" w:hAnsi="Times New Roman" w:cs="Times New Roman"/>
          <w:sz w:val="24"/>
          <w:szCs w:val="24"/>
        </w:rPr>
        <w:t xml:space="preserve">Приложение №7  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      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Каверинский сельсовет на 2011 год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 и плановый период 2012-2013годы»</w:t>
      </w:r>
    </w:p>
    <w:p w:rsidR="0090570C" w:rsidRPr="008C4BE6" w:rsidRDefault="0090570C" w:rsidP="0090570C">
      <w:pPr>
        <w:spacing w:line="240" w:lineRule="auto"/>
        <w:ind w:right="-185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Pr="008C4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4B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C4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4B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4BE6">
        <w:rPr>
          <w:rFonts w:ascii="Times New Roman" w:hAnsi="Times New Roman" w:cs="Times New Roman"/>
          <w:sz w:val="24"/>
          <w:szCs w:val="24"/>
        </w:rPr>
        <w:tab/>
      </w:r>
      <w:r w:rsidRPr="008C4BE6">
        <w:rPr>
          <w:rFonts w:ascii="Times New Roman" w:hAnsi="Times New Roman" w:cs="Times New Roman"/>
          <w:sz w:val="24"/>
          <w:szCs w:val="24"/>
        </w:rPr>
        <w:tab/>
      </w:r>
      <w:r w:rsidRPr="008C4BE6">
        <w:rPr>
          <w:rFonts w:ascii="Times New Roman" w:hAnsi="Times New Roman" w:cs="Times New Roman"/>
          <w:sz w:val="24"/>
          <w:szCs w:val="24"/>
        </w:rPr>
        <w:tab/>
      </w:r>
      <w:r w:rsidRPr="008C4BE6">
        <w:rPr>
          <w:rFonts w:ascii="Times New Roman" w:hAnsi="Times New Roman" w:cs="Times New Roman"/>
          <w:sz w:val="24"/>
          <w:szCs w:val="24"/>
        </w:rPr>
        <w:tab/>
      </w:r>
      <w:r w:rsidRPr="008C4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570C" w:rsidRPr="008C4BE6" w:rsidRDefault="0090570C" w:rsidP="009057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>Ведомственная    структура</w:t>
      </w:r>
    </w:p>
    <w:p w:rsidR="0090570C" w:rsidRPr="008C4BE6" w:rsidRDefault="0090570C" w:rsidP="009057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>расходов бюджета сельского поселения на 2012 год</w:t>
      </w:r>
    </w:p>
    <w:p w:rsidR="0090570C" w:rsidRPr="008C4BE6" w:rsidRDefault="0090570C" w:rsidP="00905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C4BE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524" w:type="dxa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7"/>
        <w:gridCol w:w="1062"/>
        <w:gridCol w:w="649"/>
        <w:gridCol w:w="648"/>
        <w:gridCol w:w="1345"/>
        <w:gridCol w:w="634"/>
        <w:gridCol w:w="1349"/>
      </w:tblGrid>
      <w:tr w:rsidR="0090570C" w:rsidRPr="008C4BE6" w:rsidTr="00260361">
        <w:trPr>
          <w:cantSplit/>
          <w:trHeight w:val="1663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распорядитель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570C" w:rsidRPr="008C4BE6" w:rsidTr="00260361">
        <w:trPr>
          <w:trHeight w:val="39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D61263" w:rsidRDefault="0090570C" w:rsidP="00260361">
            <w:pPr>
              <w:pStyle w:val="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26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сельского поселения Каверинский сельсовет, всего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3 473 300</w:t>
            </w:r>
          </w:p>
        </w:tc>
      </w:tr>
      <w:tr w:rsidR="0090570C" w:rsidRPr="008C4BE6" w:rsidTr="00260361">
        <w:trPr>
          <w:trHeight w:val="393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pStyle w:val="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1 731 558</w:t>
            </w:r>
          </w:p>
        </w:tc>
      </w:tr>
      <w:tr w:rsidR="0090570C" w:rsidRPr="008C4BE6" w:rsidTr="00260361">
        <w:trPr>
          <w:trHeight w:val="71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1 622 495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1 580 263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1 027569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712963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685861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27 102</w:t>
            </w:r>
          </w:p>
        </w:tc>
      </w:tr>
      <w:tr w:rsidR="0090570C" w:rsidRPr="008C4BE6" w:rsidTr="00260361">
        <w:trPr>
          <w:trHeight w:val="61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311606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55264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256342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552694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552694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533911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18 783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</w:t>
            </w: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органов финансовог</w:t>
            </w:r>
            <w:proofErr w:type="gramStart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о(</w:t>
            </w:r>
            <w:proofErr w:type="gramEnd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финансово-бюджетного) надзора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37 771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государственных функций, связанных с общегосударственным управлением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092 00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 Охрана территории сельского поселения Каверинский сельсовет  от распространения природно-очаговых инфекций, источником и резервуаром которых являются мышевидные грызуны 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52 497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52 497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397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</w:t>
            </w: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Каверинский сельсовет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2012 год (ремонт и содержание автомобильных дорог)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368 485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Энергообследование</w:t>
            </w:r>
            <w:proofErr w:type="spell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муниципальной собственности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345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Поселенческая целевая программа «Развитие систем коммунальной инфраструктуры сельского поселения Каверинский сельсовет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499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2012-2014 годы»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2012-2014 годы» (уличное освещение)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Целевая поселенческая программа «Благоустройство сельского поселения на 2012 год (прочие мероприятия по благоустройству)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795 04 05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795 04 05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1 293 885  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автономным учреждениям и иным некоммерческим организациям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221 706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221 706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221 706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221 706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сельского поселения на 2012 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дога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Pr="008C4BE6" w:rsidRDefault="0090570C" w:rsidP="009057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0C" w:rsidRDefault="0090570C" w:rsidP="0090570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90570C" w:rsidRDefault="009057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Pr="008C4BE6">
        <w:rPr>
          <w:rFonts w:ascii="Times New Roman" w:hAnsi="Times New Roman" w:cs="Times New Roman"/>
          <w:sz w:val="24"/>
          <w:szCs w:val="24"/>
        </w:rPr>
        <w:t xml:space="preserve">Приложение №9  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к бюджету сельского поселения                                             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Каверинский сельсовет на 2011 год                     </w:t>
      </w:r>
    </w:p>
    <w:p w:rsidR="0090570C" w:rsidRPr="008C4BE6" w:rsidRDefault="0090570C" w:rsidP="0090570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 xml:space="preserve"> и плановый период 2012-2013годы»</w:t>
      </w:r>
    </w:p>
    <w:p w:rsidR="0090570C" w:rsidRPr="008C4BE6" w:rsidRDefault="0090570C" w:rsidP="009057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BE6">
        <w:rPr>
          <w:rFonts w:ascii="Times New Roman" w:hAnsi="Times New Roman" w:cs="Times New Roman"/>
          <w:b/>
          <w:sz w:val="24"/>
          <w:szCs w:val="24"/>
        </w:rPr>
        <w:t xml:space="preserve">Распределение расходов бюджета сельского поселения  </w:t>
      </w:r>
      <w:proofErr w:type="gramStart"/>
      <w:r w:rsidRPr="008C4BE6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0570C" w:rsidRPr="008C4BE6" w:rsidRDefault="0090570C" w:rsidP="0090570C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>разделам, подразделам, целевым статьям и видам расходов</w:t>
      </w:r>
    </w:p>
    <w:p w:rsidR="0090570C" w:rsidRPr="008C4BE6" w:rsidRDefault="0090570C" w:rsidP="0090570C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>классификации расходов бюджетов Российской Федерации</w:t>
      </w:r>
    </w:p>
    <w:p w:rsidR="0090570C" w:rsidRPr="008C4BE6" w:rsidRDefault="0090570C" w:rsidP="0090570C">
      <w:pPr>
        <w:tabs>
          <w:tab w:val="left" w:pos="850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BE6">
        <w:rPr>
          <w:rFonts w:ascii="Times New Roman" w:hAnsi="Times New Roman" w:cs="Times New Roman"/>
          <w:b/>
          <w:bCs/>
          <w:sz w:val="24"/>
          <w:szCs w:val="24"/>
        </w:rPr>
        <w:t>на 2012 год</w:t>
      </w:r>
    </w:p>
    <w:p w:rsidR="0090570C" w:rsidRPr="008C4BE6" w:rsidRDefault="0090570C" w:rsidP="0090570C">
      <w:pPr>
        <w:tabs>
          <w:tab w:val="left" w:pos="85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C4BE6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960" w:type="dxa"/>
        <w:jc w:val="center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29"/>
        <w:gridCol w:w="649"/>
        <w:gridCol w:w="648"/>
        <w:gridCol w:w="1408"/>
        <w:gridCol w:w="709"/>
        <w:gridCol w:w="1417"/>
      </w:tblGrid>
      <w:tr w:rsidR="0090570C" w:rsidRPr="008C4BE6" w:rsidTr="00260361">
        <w:trPr>
          <w:cantSplit/>
          <w:trHeight w:val="166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Наименование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570C" w:rsidRPr="008C4BE6" w:rsidRDefault="0090570C" w:rsidP="002603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70C" w:rsidRPr="008C4BE6" w:rsidRDefault="0090570C" w:rsidP="0026036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0570C" w:rsidRPr="008C4BE6" w:rsidTr="00260361">
        <w:trPr>
          <w:trHeight w:val="39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сельского поселения Каверинский  сельсовет, всего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3 473 300</w:t>
            </w:r>
          </w:p>
        </w:tc>
      </w:tr>
      <w:tr w:rsidR="0090570C" w:rsidRPr="008C4BE6" w:rsidTr="00260361">
        <w:trPr>
          <w:trHeight w:val="393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pStyle w:val="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4B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1 731 558</w:t>
            </w:r>
          </w:p>
        </w:tc>
      </w:tr>
      <w:tr w:rsidR="0090570C" w:rsidRPr="008C4BE6" w:rsidTr="00260361">
        <w:trPr>
          <w:trHeight w:val="71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1 622 495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002 00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1 580 263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1 027 569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712 963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685 861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выплаты персоналу, за исключением </w:t>
            </w: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фонда оплаты труда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27  102</w:t>
            </w:r>
          </w:p>
        </w:tc>
      </w:tr>
      <w:tr w:rsidR="0090570C" w:rsidRPr="008C4BE6" w:rsidTr="00260361">
        <w:trPr>
          <w:trHeight w:val="61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311 606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55264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256 342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 на имущество организаций и земельного налога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552 694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552 694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533 911</w:t>
            </w:r>
          </w:p>
        </w:tc>
      </w:tr>
      <w:tr w:rsidR="0090570C" w:rsidRPr="008C4BE6" w:rsidTr="00260361">
        <w:trPr>
          <w:trHeight w:val="43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002 08 00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18 783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42 232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о(</w:t>
            </w:r>
            <w:proofErr w:type="gramEnd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финансово-бюджетного) </w:t>
            </w: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68 292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070 00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37 771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 государственных функций, </w:t>
            </w:r>
            <w:proofErr w:type="spellStart"/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связан-ных</w:t>
            </w:r>
            <w:proofErr w:type="spellEnd"/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общегосударственным управлением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092 00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092 03 00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4 098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 Охрана территории сельского поселения Каверинский сельсовет  от распространения природно-очаговых инфекций, источником и резервуаром которых являются мышевидные грызуны  на 2012 год»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795 01 00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001 00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55 300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персоналу органов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52 497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52 497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001 36 00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2 803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58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397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</w:t>
            </w:r>
          </w:p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сельского поселения Каверинский  сельсовет на 2012 год»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516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795 02 00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10 172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</w:t>
            </w:r>
            <w:proofErr w:type="gramStart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о(</w:t>
            </w:r>
            <w:proofErr w:type="gramEnd"/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дорожные фонды)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2012 год»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«Благоустройство сельского поселения на 2012 год» (ремонт и содержание автомобильных дорог)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368 485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 Жилищное хозяйство сельского поселения на 2012 г.»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795 03 02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Целевая поселенческая программа «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Энергообследование</w:t>
            </w:r>
            <w:proofErr w:type="spell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муниципальной собственности на 2012 год»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12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795 03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</w:t>
            </w:r>
          </w:p>
        </w:tc>
      </w:tr>
      <w:tr w:rsidR="0090570C" w:rsidRPr="008C4BE6" w:rsidTr="00260361">
        <w:trPr>
          <w:trHeight w:val="345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Поселенческая целевая программа «Развитие систем коммунальной инфраструктуры сельского поселения Каверинский сельсовет на 2012 год»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795 06 00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161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345485</w:t>
            </w:r>
          </w:p>
        </w:tc>
      </w:tr>
      <w:tr w:rsidR="0090570C" w:rsidRPr="008C4BE6" w:rsidTr="00260361">
        <w:trPr>
          <w:trHeight w:val="49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2012-2014 годы»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поселенческая программа «</w:t>
            </w:r>
            <w:proofErr w:type="spellStart"/>
            <w:proofErr w:type="gram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Благоуст-ройство</w:t>
            </w:r>
            <w:proofErr w:type="spellEnd"/>
            <w:proofErr w:type="gramEnd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на 2012-2014 годы» (уличное освещение)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342 485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Целевая поселенческая программа «Благоустройство сельского поселения на 2012  </w:t>
            </w: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год» (прочие мероприятия по благоустройству)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0570C" w:rsidRPr="008C4BE6" w:rsidTr="00260361">
        <w:trPr>
          <w:trHeight w:val="449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795 04 05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1 293 885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440 00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1  293 885 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субсидий муниципальным, автономным учреждениям и иным некоммерческим организациям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440 99 00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1 072 179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Библиотеки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442 00 </w:t>
            </w:r>
            <w:proofErr w:type="spellStart"/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442 99 00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221706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программы муниципальных </w:t>
            </w: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795 00 </w:t>
            </w:r>
            <w:proofErr w:type="spellStart"/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Целевая поселенческая программа </w:t>
            </w:r>
            <w:r w:rsidRPr="008C4BE6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 сельского поселения на 2012  год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795 05 00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7 900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90570C" w:rsidRPr="008C4BE6" w:rsidTr="00260361">
        <w:trPr>
          <w:trHeight w:val="160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0650300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70C" w:rsidRPr="008C4BE6" w:rsidRDefault="0090570C" w:rsidP="00260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</w:tbl>
    <w:p w:rsidR="0090570C" w:rsidRPr="008C4BE6" w:rsidRDefault="0090570C" w:rsidP="0090570C">
      <w:pPr>
        <w:rPr>
          <w:rFonts w:ascii="Times New Roman" w:hAnsi="Times New Roman" w:cs="Times New Roman"/>
          <w:sz w:val="24"/>
          <w:szCs w:val="24"/>
        </w:rPr>
      </w:pPr>
    </w:p>
    <w:p w:rsidR="0090570C" w:rsidRPr="008C4BE6" w:rsidRDefault="0090570C" w:rsidP="0090570C">
      <w:pPr>
        <w:rPr>
          <w:rFonts w:ascii="Times New Roman" w:hAnsi="Times New Roman" w:cs="Times New Roman"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90570C" w:rsidRDefault="0090570C" w:rsidP="0090570C">
      <w:pPr>
        <w:pStyle w:val="af8"/>
        <w:ind w:right="279"/>
        <w:rPr>
          <w:rFonts w:ascii="Arial" w:hAnsi="Arial" w:cs="Arial"/>
          <w:b/>
          <w:sz w:val="24"/>
          <w:szCs w:val="24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E43A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66910DA"/>
    <w:multiLevelType w:val="hybridMultilevel"/>
    <w:tmpl w:val="6DE67726"/>
    <w:lvl w:ilvl="0" w:tplc="7558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E889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1620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22EB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2DE406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E3E17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749E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34A9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A22E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BE2731F"/>
    <w:multiLevelType w:val="hybridMultilevel"/>
    <w:tmpl w:val="33D8772E"/>
    <w:lvl w:ilvl="0" w:tplc="8DE6564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b w:val="0"/>
        <w:sz w:val="24"/>
        <w:szCs w:val="24"/>
      </w:rPr>
    </w:lvl>
    <w:lvl w:ilvl="1" w:tplc="5F5A6D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8EFF8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6E38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9BAA0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CE28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A6EA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D62F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7466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5544CFB"/>
    <w:multiLevelType w:val="hybridMultilevel"/>
    <w:tmpl w:val="D19CD24A"/>
    <w:lvl w:ilvl="0" w:tplc="E460E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47507C5"/>
    <w:multiLevelType w:val="hybridMultilevel"/>
    <w:tmpl w:val="7D165580"/>
    <w:lvl w:ilvl="0" w:tplc="7664639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B7884"/>
    <w:multiLevelType w:val="hybridMultilevel"/>
    <w:tmpl w:val="F216BC7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812A9"/>
    <w:multiLevelType w:val="hybridMultilevel"/>
    <w:tmpl w:val="37A65EAE"/>
    <w:lvl w:ilvl="0" w:tplc="4608F7F0">
      <w:start w:val="1"/>
      <w:numFmt w:val="decimal"/>
      <w:lvlText w:val="%1."/>
      <w:lvlJc w:val="left"/>
      <w:pPr>
        <w:ind w:left="103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104A3"/>
    <w:multiLevelType w:val="hybridMultilevel"/>
    <w:tmpl w:val="8C42590E"/>
    <w:lvl w:ilvl="0" w:tplc="FE50053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E18E5"/>
    <w:multiLevelType w:val="hybridMultilevel"/>
    <w:tmpl w:val="C512B774"/>
    <w:lvl w:ilvl="0" w:tplc="7278E068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7B4C91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54F9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87629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FC18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E41C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222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E96BC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8B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08A2CEF"/>
    <w:multiLevelType w:val="hybridMultilevel"/>
    <w:tmpl w:val="313C5558"/>
    <w:lvl w:ilvl="0" w:tplc="9E90A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86D60"/>
    <w:multiLevelType w:val="hybridMultilevel"/>
    <w:tmpl w:val="BDCA9AC0"/>
    <w:lvl w:ilvl="0" w:tplc="28D6DCC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E8826B5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2E74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CCD1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B8426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CC7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123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A4C5D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6EB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40F2AB3"/>
    <w:multiLevelType w:val="hybridMultilevel"/>
    <w:tmpl w:val="0298CBD0"/>
    <w:lvl w:ilvl="0" w:tplc="831651B6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90319"/>
    <w:multiLevelType w:val="hybridMultilevel"/>
    <w:tmpl w:val="F3FA5924"/>
    <w:lvl w:ilvl="0" w:tplc="2494B64A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A47111"/>
    <w:multiLevelType w:val="singleLevel"/>
    <w:tmpl w:val="4BA09414"/>
    <w:lvl w:ilvl="0">
      <w:start w:val="1"/>
      <w:numFmt w:val="decimal"/>
      <w:lvlText w:val="%1)"/>
      <w:legacy w:legacy="1" w:legacySpace="0" w:legacyIndent="223"/>
      <w:lvlJc w:val="left"/>
      <w:pPr>
        <w:ind w:left="568" w:firstLine="0"/>
      </w:pPr>
      <w:rPr>
        <w:rFonts w:ascii="Arial" w:hAnsi="Arial" w:cs="Arial" w:hint="default"/>
        <w:sz w:val="24"/>
        <w:szCs w:val="24"/>
      </w:rPr>
    </w:lvl>
  </w:abstractNum>
  <w:abstractNum w:abstractNumId="20">
    <w:nsid w:val="7AC82470"/>
    <w:multiLevelType w:val="hybridMultilevel"/>
    <w:tmpl w:val="13065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41BB8"/>
    <w:multiLevelType w:val="hybridMultilevel"/>
    <w:tmpl w:val="87BE1A56"/>
    <w:lvl w:ilvl="0" w:tplc="98580C64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Verdana" w:hAnsi="Verdana" w:cs="Times New Roman" w:hint="default"/>
        <w:sz w:val="24"/>
        <w:szCs w:val="24"/>
      </w:rPr>
    </w:lvl>
    <w:lvl w:ilvl="1" w:tplc="B0F094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98A71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547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32B7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B2FF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1AA5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4EA88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F011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8"/>
    <w:lvlOverride w:ilvl="0">
      <w:startOverride w:val="4"/>
    </w:lvlOverride>
  </w:num>
  <w:num w:numId="8">
    <w:abstractNumId w:val="7"/>
    <w:lvlOverride w:ilvl="0">
      <w:startOverride w:val="6"/>
    </w:lvlOverride>
  </w:num>
  <w:num w:numId="9">
    <w:abstractNumId w:val="9"/>
    <w:lvlOverride w:ilvl="0">
      <w:startOverride w:val="8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570C"/>
    <w:rsid w:val="002939E5"/>
    <w:rsid w:val="0090570C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C"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905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905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90570C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iPriority w:val="99"/>
    <w:unhideWhenUsed/>
    <w:qFormat/>
    <w:rsid w:val="009057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0570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570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9057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0570C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9"/>
    <w:rsid w:val="00905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905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90570C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9057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9057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057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9057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90570C"/>
    <w:rPr>
      <w:rFonts w:ascii="Cambria" w:eastAsia="Times New Roman" w:hAnsi="Cambria" w:cs="Times New Roman"/>
      <w:lang w:eastAsia="ru-RU"/>
    </w:rPr>
  </w:style>
  <w:style w:type="paragraph" w:styleId="a3">
    <w:name w:val="Normal (Web)"/>
    <w:basedOn w:val="a"/>
    <w:uiPriority w:val="99"/>
    <w:unhideWhenUsed/>
    <w:rsid w:val="0090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570C"/>
  </w:style>
  <w:style w:type="character" w:styleId="a4">
    <w:name w:val="Hyperlink"/>
    <w:basedOn w:val="a0"/>
    <w:uiPriority w:val="99"/>
    <w:semiHidden/>
    <w:unhideWhenUsed/>
    <w:rsid w:val="0090570C"/>
    <w:rPr>
      <w:color w:val="0000FF"/>
      <w:u w:val="single"/>
    </w:rPr>
  </w:style>
  <w:style w:type="character" w:styleId="a5">
    <w:name w:val="Strong"/>
    <w:basedOn w:val="a0"/>
    <w:qFormat/>
    <w:rsid w:val="0090570C"/>
    <w:rPr>
      <w:b/>
      <w:bCs/>
    </w:rPr>
  </w:style>
  <w:style w:type="paragraph" w:customStyle="1" w:styleId="contentheading">
    <w:name w:val="contentheading"/>
    <w:basedOn w:val="a"/>
    <w:rsid w:val="0090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90570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0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70C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9057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05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caption"/>
    <w:basedOn w:val="a"/>
    <w:semiHidden/>
    <w:unhideWhenUsed/>
    <w:qFormat/>
    <w:rsid w:val="009057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0570C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0570C"/>
    <w:rPr>
      <w:rFonts w:ascii="Times New Roman" w:eastAsia="Times New Roman" w:hAnsi="Times New Roman" w:cs="Times New Roman"/>
      <w:bCs/>
      <w:sz w:val="20"/>
      <w:szCs w:val="20"/>
    </w:rPr>
  </w:style>
  <w:style w:type="character" w:styleId="ae">
    <w:name w:val="Emphasis"/>
    <w:basedOn w:val="a0"/>
    <w:qFormat/>
    <w:rsid w:val="0090570C"/>
    <w:rPr>
      <w:i/>
      <w:iCs/>
    </w:rPr>
  </w:style>
  <w:style w:type="character" w:customStyle="1" w:styleId="af">
    <w:name w:val="Верхний колонтитул Знак"/>
    <w:basedOn w:val="a0"/>
    <w:link w:val="af0"/>
    <w:uiPriority w:val="99"/>
    <w:semiHidden/>
    <w:rsid w:val="0090570C"/>
    <w:rPr>
      <w:rFonts w:ascii="Times New Roman" w:eastAsia="Times New Roman" w:hAnsi="Times New Roman" w:cs="Times New Roman"/>
      <w:bCs/>
      <w:sz w:val="28"/>
      <w:szCs w:val="28"/>
    </w:rPr>
  </w:style>
  <w:style w:type="paragraph" w:styleId="af0">
    <w:name w:val="header"/>
    <w:basedOn w:val="a"/>
    <w:link w:val="af"/>
    <w:uiPriority w:val="99"/>
    <w:semiHidden/>
    <w:unhideWhenUsed/>
    <w:rsid w:val="009057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90570C"/>
  </w:style>
  <w:style w:type="character" w:customStyle="1" w:styleId="af1">
    <w:name w:val="Нижний колонтитул Знак"/>
    <w:basedOn w:val="a0"/>
    <w:link w:val="af2"/>
    <w:uiPriority w:val="99"/>
    <w:semiHidden/>
    <w:rsid w:val="0090570C"/>
    <w:rPr>
      <w:rFonts w:ascii="Times New Roman" w:eastAsia="Times New Roman" w:hAnsi="Times New Roman" w:cs="Times New Roman"/>
      <w:bCs/>
      <w:sz w:val="28"/>
      <w:szCs w:val="28"/>
    </w:rPr>
  </w:style>
  <w:style w:type="paragraph" w:styleId="af2">
    <w:name w:val="footer"/>
    <w:basedOn w:val="a"/>
    <w:link w:val="af1"/>
    <w:uiPriority w:val="99"/>
    <w:semiHidden/>
    <w:unhideWhenUsed/>
    <w:rsid w:val="009057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90570C"/>
  </w:style>
  <w:style w:type="table" w:styleId="af3">
    <w:name w:val="Table Grid"/>
    <w:basedOn w:val="a1"/>
    <w:rsid w:val="00905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13"/>
    <w:semiHidden/>
    <w:unhideWhenUsed/>
    <w:rsid w:val="009057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0570C"/>
  </w:style>
  <w:style w:type="character" w:customStyle="1" w:styleId="13">
    <w:name w:val="Основной текст Знак1"/>
    <w:basedOn w:val="a0"/>
    <w:link w:val="af4"/>
    <w:semiHidden/>
    <w:locked/>
    <w:rsid w:val="009057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aliases w:val="Основной текст 1,Основной текст без отступа"/>
    <w:basedOn w:val="a"/>
    <w:link w:val="af7"/>
    <w:uiPriority w:val="99"/>
    <w:unhideWhenUsed/>
    <w:rsid w:val="0090570C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Основной текст без отступа Знак"/>
    <w:basedOn w:val="a0"/>
    <w:link w:val="af6"/>
    <w:uiPriority w:val="99"/>
    <w:rsid w:val="0090570C"/>
  </w:style>
  <w:style w:type="character" w:customStyle="1" w:styleId="31">
    <w:name w:val="Основной текст 3 Знак"/>
    <w:basedOn w:val="a0"/>
    <w:link w:val="32"/>
    <w:uiPriority w:val="99"/>
    <w:semiHidden/>
    <w:rsid w:val="009057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05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90570C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905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9057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90570C"/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9057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905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90570C"/>
    <w:rPr>
      <w:sz w:val="16"/>
      <w:szCs w:val="16"/>
    </w:rPr>
  </w:style>
  <w:style w:type="paragraph" w:styleId="af8">
    <w:name w:val="Subtitle"/>
    <w:basedOn w:val="a"/>
    <w:link w:val="af9"/>
    <w:qFormat/>
    <w:rsid w:val="0090570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9">
    <w:name w:val="Подзаголовок Знак"/>
    <w:basedOn w:val="a0"/>
    <w:link w:val="af8"/>
    <w:rsid w:val="009057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3">
    <w:name w:val="Стиль2"/>
    <w:basedOn w:val="af4"/>
    <w:rsid w:val="0090570C"/>
    <w:pPr>
      <w:ind w:firstLine="708"/>
    </w:pPr>
    <w:rPr>
      <w:rFonts w:ascii="Times New Roman CYR" w:hAnsi="Times New Roman CYR"/>
      <w:sz w:val="24"/>
    </w:rPr>
  </w:style>
  <w:style w:type="paragraph" w:customStyle="1" w:styleId="ConsPlusNonformat">
    <w:name w:val="ConsPlusNonformat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Комментарий"/>
    <w:basedOn w:val="a"/>
    <w:next w:val="a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Цветовое выделение"/>
    <w:rsid w:val="0090570C"/>
    <w:rPr>
      <w:b/>
      <w:bCs/>
      <w:color w:val="000080"/>
    </w:rPr>
  </w:style>
  <w:style w:type="character" w:customStyle="1" w:styleId="afd">
    <w:name w:val="Гипертекстовая ссылка"/>
    <w:basedOn w:val="afc"/>
    <w:rsid w:val="0090570C"/>
    <w:rPr>
      <w:color w:val="008000"/>
    </w:rPr>
  </w:style>
  <w:style w:type="paragraph" w:styleId="afe">
    <w:name w:val="annotation text"/>
    <w:aliases w:val="!Равноширинный текст документа"/>
    <w:basedOn w:val="a"/>
    <w:link w:val="aff"/>
    <w:semiHidden/>
    <w:unhideWhenUsed/>
    <w:rsid w:val="0090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aliases w:val="!Равноширинный текст документа Знак"/>
    <w:basedOn w:val="a0"/>
    <w:link w:val="afe"/>
    <w:semiHidden/>
    <w:rsid w:val="0090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11"/>
    <w:uiPriority w:val="99"/>
    <w:semiHidden/>
    <w:unhideWhenUsed/>
    <w:rsid w:val="0090570C"/>
    <w:pPr>
      <w:framePr w:hSpace="180" w:wrap="notBeside" w:vAnchor="text" w:hAnchor="margin" w:y="192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0570C"/>
  </w:style>
  <w:style w:type="character" w:customStyle="1" w:styleId="211">
    <w:name w:val="Основной текст 2 Знак1"/>
    <w:basedOn w:val="a0"/>
    <w:link w:val="24"/>
    <w:uiPriority w:val="99"/>
    <w:semiHidden/>
    <w:locked/>
    <w:rsid w:val="00905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0">
    <w:name w:val="Document Map"/>
    <w:basedOn w:val="a"/>
    <w:link w:val="14"/>
    <w:semiHidden/>
    <w:unhideWhenUsed/>
    <w:rsid w:val="0090570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90570C"/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link w:val="aff0"/>
    <w:semiHidden/>
    <w:locked/>
    <w:rsid w:val="0090570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2">
    <w:name w:val="List Paragraph"/>
    <w:basedOn w:val="a"/>
    <w:uiPriority w:val="99"/>
    <w:qFormat/>
    <w:rsid w:val="0090570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eport">
    <w:name w:val="Report"/>
    <w:basedOn w:val="a"/>
    <w:rsid w:val="0090570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stern">
    <w:name w:val="western"/>
    <w:basedOn w:val="a"/>
    <w:rsid w:val="0090570C"/>
    <w:pPr>
      <w:spacing w:before="100" w:beforeAutospacing="1" w:after="0" w:line="240" w:lineRule="auto"/>
      <w:ind w:right="77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0570C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90570C"/>
    <w:pPr>
      <w:spacing w:before="225" w:after="225" w:line="240" w:lineRule="auto"/>
      <w:ind w:left="150" w:firstLine="567"/>
      <w:jc w:val="both"/>
    </w:pPr>
    <w:rPr>
      <w:rFonts w:ascii="Arial" w:eastAsia="Times New Roman" w:hAnsi="Arial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a"/>
    <w:uiPriority w:val="99"/>
    <w:rsid w:val="0090570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90570C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0570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90570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0570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90570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90570C"/>
    <w:pPr>
      <w:widowControl w:val="0"/>
      <w:autoSpaceDE w:val="0"/>
      <w:autoSpaceDN w:val="0"/>
      <w:adjustRightInd w:val="0"/>
      <w:spacing w:after="0" w:line="32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0570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05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0570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90570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90570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7">
    <w:name w:val="Font Style27"/>
    <w:basedOn w:val="a0"/>
    <w:rsid w:val="0090570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rsid w:val="0090570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9">
    <w:name w:val="Font Style29"/>
    <w:basedOn w:val="a0"/>
    <w:rsid w:val="0090570C"/>
    <w:rPr>
      <w:rFonts w:ascii="Times New Roman" w:hAnsi="Times New Roman" w:cs="Times New Roman" w:hint="default"/>
      <w:sz w:val="16"/>
      <w:szCs w:val="16"/>
    </w:rPr>
  </w:style>
  <w:style w:type="paragraph" w:customStyle="1" w:styleId="ConsPlusCell">
    <w:name w:val="ConsPlusCell"/>
    <w:rsid w:val="00905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азвание Знак1"/>
    <w:basedOn w:val="a0"/>
    <w:locked/>
    <w:rsid w:val="0090570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Стиль1"/>
    <w:basedOn w:val="a"/>
    <w:rsid w:val="0090570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5">
    <w:name w:val="Основной текст (3)"/>
    <w:basedOn w:val="a0"/>
    <w:rsid w:val="0090570C"/>
    <w:rPr>
      <w:b/>
      <w:bCs/>
      <w:color w:val="000000"/>
      <w:spacing w:val="5"/>
      <w:w w:val="100"/>
      <w:position w:val="0"/>
      <w:lang w:val="ru-RU" w:bidi="ar-SA"/>
    </w:rPr>
  </w:style>
  <w:style w:type="character" w:customStyle="1" w:styleId="110">
    <w:name w:val="Заголовок 1 Знак1"/>
    <w:aliases w:val="!Части документа Знак"/>
    <w:basedOn w:val="a0"/>
    <w:uiPriority w:val="99"/>
    <w:rsid w:val="0090570C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17">
    <w:name w:val="toc 1"/>
    <w:basedOn w:val="a"/>
    <w:next w:val="a"/>
    <w:autoRedefine/>
    <w:uiPriority w:val="99"/>
    <w:semiHidden/>
    <w:unhideWhenUsed/>
    <w:rsid w:val="0090570C"/>
    <w:pPr>
      <w:widowControl w:val="0"/>
      <w:tabs>
        <w:tab w:val="right" w:leader="dot" w:pos="9061"/>
      </w:tabs>
      <w:spacing w:before="60" w:after="0" w:line="300" w:lineRule="auto"/>
      <w:ind w:firstLine="540"/>
      <w:jc w:val="both"/>
    </w:pPr>
    <w:rPr>
      <w:rFonts w:ascii="Arial" w:eastAsia="Times New Roman" w:hAnsi="Arial" w:cs="Times New Roman"/>
      <w:lang w:eastAsia="ru-RU"/>
    </w:rPr>
  </w:style>
  <w:style w:type="paragraph" w:styleId="aff3">
    <w:name w:val="List"/>
    <w:basedOn w:val="a"/>
    <w:uiPriority w:val="99"/>
    <w:semiHidden/>
    <w:unhideWhenUsed/>
    <w:rsid w:val="0090570C"/>
    <w:pPr>
      <w:widowControl w:val="0"/>
      <w:spacing w:before="60" w:after="0" w:line="300" w:lineRule="auto"/>
      <w:ind w:left="283" w:hanging="283"/>
      <w:jc w:val="both"/>
    </w:pPr>
    <w:rPr>
      <w:rFonts w:ascii="Arial" w:eastAsia="Times New Roman" w:hAnsi="Arial" w:cs="Times New Roman"/>
      <w:lang w:eastAsia="ru-RU"/>
    </w:rPr>
  </w:style>
  <w:style w:type="paragraph" w:customStyle="1" w:styleId="aff4">
    <w:name w:val="Обычный нумерованный"/>
    <w:basedOn w:val="a"/>
    <w:uiPriority w:val="99"/>
    <w:semiHidden/>
    <w:rsid w:val="0090570C"/>
    <w:pPr>
      <w:tabs>
        <w:tab w:val="num" w:pos="567"/>
      </w:tabs>
      <w:spacing w:after="0" w:line="240" w:lineRule="auto"/>
      <w:ind w:left="113" w:right="108" w:firstLine="24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itle">
    <w:name w:val="Title!Название НПА"/>
    <w:basedOn w:val="a"/>
    <w:uiPriority w:val="99"/>
    <w:rsid w:val="0090570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5">
    <w:name w:val="ЗАГОЛОВОК ! Знак Знак"/>
    <w:link w:val="aff6"/>
    <w:semiHidden/>
    <w:locked/>
    <w:rsid w:val="0090570C"/>
    <w:rPr>
      <w:rFonts w:ascii="Arial" w:hAnsi="Arial" w:cs="Arial"/>
      <w:b/>
      <w:color w:val="000000"/>
      <w:kern w:val="36"/>
      <w:sz w:val="32"/>
      <w:szCs w:val="32"/>
    </w:rPr>
  </w:style>
  <w:style w:type="paragraph" w:customStyle="1" w:styleId="aff6">
    <w:name w:val="ЗАГОЛОВОК ! Знак"/>
    <w:basedOn w:val="1"/>
    <w:link w:val="aff5"/>
    <w:autoRedefine/>
    <w:semiHidden/>
    <w:qFormat/>
    <w:rsid w:val="0090570C"/>
    <w:pPr>
      <w:keepNext w:val="0"/>
      <w:keepLines w:val="0"/>
      <w:spacing w:before="0" w:line="240" w:lineRule="auto"/>
      <w:jc w:val="center"/>
    </w:pPr>
    <w:rPr>
      <w:rFonts w:ascii="Arial" w:eastAsiaTheme="minorHAnsi" w:hAnsi="Arial" w:cs="Arial"/>
      <w:bCs w:val="0"/>
      <w:color w:val="000000"/>
      <w:kern w:val="36"/>
      <w:sz w:val="32"/>
      <w:szCs w:val="32"/>
    </w:rPr>
  </w:style>
  <w:style w:type="paragraph" w:customStyle="1" w:styleId="normal32">
    <w:name w:val="normal32"/>
    <w:basedOn w:val="a"/>
    <w:uiPriority w:val="99"/>
    <w:rsid w:val="0090570C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ConsNonformat">
    <w:name w:val="ConsNonformat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905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20">
    <w:name w:val="Обычный + 12 пт"/>
    <w:aliases w:val="Черный,По центру"/>
    <w:basedOn w:val="a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8">
    <w:name w:val="Название объекта1"/>
    <w:basedOn w:val="a"/>
    <w:uiPriority w:val="99"/>
    <w:rsid w:val="0090570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hapter">
    <w:name w:val="chapter"/>
    <w:basedOn w:val="a"/>
    <w:uiPriority w:val="99"/>
    <w:rsid w:val="0090570C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rticle">
    <w:name w:val="article"/>
    <w:basedOn w:val="a"/>
    <w:uiPriority w:val="99"/>
    <w:rsid w:val="0090570C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rmal">
    <w:name w:val="ConsNormal"/>
    <w:uiPriority w:val="99"/>
    <w:rsid w:val="00905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unhideWhenUsed/>
    <w:rsid w:val="0090570C"/>
    <w:rPr>
      <w:rFonts w:ascii="Times New Roman" w:hAnsi="Times New Roman" w:cs="Times New Roman" w:hint="default"/>
      <w:vertAlign w:val="superscript"/>
    </w:rPr>
  </w:style>
  <w:style w:type="paragraph" w:styleId="aff8">
    <w:name w:val="Block Text"/>
    <w:basedOn w:val="a"/>
    <w:semiHidden/>
    <w:unhideWhenUsed/>
    <w:rsid w:val="0090570C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spacing w:after="0" w:line="240" w:lineRule="auto"/>
      <w:ind w:left="34" w:right="784" w:firstLine="866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4145</Words>
  <Characters>23631</Characters>
  <Application>Microsoft Office Word</Application>
  <DocSecurity>0</DocSecurity>
  <Lines>196</Lines>
  <Paragraphs>55</Paragraphs>
  <ScaleCrop>false</ScaleCrop>
  <Company>Lipetsk</Company>
  <LinksUpToDate>false</LinksUpToDate>
  <CharactersWithSpaces>27721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2012-11-27T12:34:00Z</dcterms:created>
  <dcterms:modified xsi:type="dcterms:W3CDTF">2012-11-27T12:35:00Z</dcterms:modified>
</cp:coreProperties>
</file>