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90" w:rsidRPr="00982B6E" w:rsidRDefault="00B04290" w:rsidP="00B04290">
      <w:pPr>
        <w:ind w:firstLine="284"/>
        <w:jc w:val="center"/>
        <w:rPr>
          <w:b/>
          <w:sz w:val="28"/>
          <w:szCs w:val="28"/>
        </w:rPr>
      </w:pPr>
      <w:r w:rsidRPr="00982B6E">
        <w:rPr>
          <w:b/>
          <w:sz w:val="28"/>
          <w:szCs w:val="28"/>
        </w:rPr>
        <w:t>О Т Ч Е Т</w:t>
      </w:r>
    </w:p>
    <w:p w:rsidR="00B04290" w:rsidRPr="00982B6E" w:rsidRDefault="00B04290" w:rsidP="00B04290">
      <w:pPr>
        <w:jc w:val="center"/>
        <w:rPr>
          <w:b/>
          <w:sz w:val="28"/>
          <w:szCs w:val="28"/>
        </w:rPr>
      </w:pPr>
      <w:r w:rsidRPr="00982B6E">
        <w:rPr>
          <w:b/>
          <w:sz w:val="28"/>
          <w:szCs w:val="28"/>
        </w:rPr>
        <w:t xml:space="preserve">главы сельского  поселения </w:t>
      </w:r>
      <w:proofErr w:type="spellStart"/>
      <w:r w:rsidRPr="00982B6E">
        <w:rPr>
          <w:b/>
          <w:sz w:val="28"/>
          <w:szCs w:val="28"/>
        </w:rPr>
        <w:t>Каверинский</w:t>
      </w:r>
      <w:proofErr w:type="spellEnd"/>
      <w:r w:rsidRPr="00982B6E">
        <w:rPr>
          <w:b/>
          <w:sz w:val="28"/>
          <w:szCs w:val="28"/>
        </w:rPr>
        <w:t xml:space="preserve"> сельсовет</w:t>
      </w:r>
    </w:p>
    <w:p w:rsidR="00B04290" w:rsidRPr="00982B6E" w:rsidRDefault="00B04290" w:rsidP="00B04290">
      <w:pPr>
        <w:ind w:firstLine="284"/>
        <w:jc w:val="center"/>
        <w:rPr>
          <w:b/>
          <w:sz w:val="28"/>
          <w:szCs w:val="28"/>
        </w:rPr>
      </w:pPr>
      <w:r w:rsidRPr="00982B6E">
        <w:rPr>
          <w:b/>
          <w:sz w:val="28"/>
          <w:szCs w:val="28"/>
        </w:rPr>
        <w:t xml:space="preserve">об итогах    работы  Администрации  и   Совета депутатов  </w:t>
      </w:r>
    </w:p>
    <w:p w:rsidR="00B04290" w:rsidRPr="00982B6E" w:rsidRDefault="00B04290" w:rsidP="00B04290">
      <w:pPr>
        <w:ind w:firstLine="284"/>
        <w:jc w:val="center"/>
        <w:rPr>
          <w:b/>
          <w:sz w:val="28"/>
          <w:szCs w:val="28"/>
        </w:rPr>
      </w:pPr>
      <w:r w:rsidRPr="00982B6E">
        <w:rPr>
          <w:b/>
          <w:sz w:val="28"/>
          <w:szCs w:val="28"/>
        </w:rPr>
        <w:t>сельского поселения за  2016 год</w:t>
      </w:r>
    </w:p>
    <w:p w:rsidR="00B04290" w:rsidRPr="00982B6E" w:rsidRDefault="00B04290" w:rsidP="00B04290">
      <w:pPr>
        <w:spacing w:before="100" w:beforeAutospacing="1"/>
        <w:jc w:val="center"/>
        <w:rPr>
          <w:b/>
          <w:sz w:val="28"/>
          <w:szCs w:val="28"/>
        </w:rPr>
      </w:pPr>
      <w:r w:rsidRPr="00982B6E">
        <w:rPr>
          <w:b/>
          <w:sz w:val="28"/>
          <w:szCs w:val="28"/>
        </w:rPr>
        <w:t>Уважаемые жители  сельского поселения, депутаты, приглашенные, гости!</w:t>
      </w:r>
    </w:p>
    <w:p w:rsidR="00DB2E2B" w:rsidRPr="00982B6E" w:rsidRDefault="00DB2E2B" w:rsidP="00DB2E2B">
      <w:pPr>
        <w:pStyle w:val="a3"/>
        <w:shd w:val="clear" w:color="auto" w:fill="FFFFFF"/>
        <w:spacing w:before="0" w:beforeAutospacing="0" w:after="0" w:afterAutospacing="0" w:line="224" w:lineRule="atLeast"/>
        <w:jc w:val="center"/>
        <w:textAlignment w:val="baseline"/>
        <w:rPr>
          <w:color w:val="000000"/>
          <w:sz w:val="28"/>
          <w:szCs w:val="28"/>
        </w:rPr>
      </w:pPr>
      <w:r w:rsidRPr="00982B6E">
        <w:rPr>
          <w:color w:val="000000"/>
          <w:sz w:val="28"/>
          <w:szCs w:val="28"/>
        </w:rPr>
        <w:t> </w:t>
      </w:r>
    </w:p>
    <w:p w:rsidR="00DB2E2B" w:rsidRDefault="00723386" w:rsidP="00BE4234">
      <w:pPr>
        <w:pStyle w:val="a3"/>
        <w:shd w:val="clear" w:color="auto" w:fill="FFFFFF"/>
        <w:spacing w:before="0" w:beforeAutospacing="0" w:after="0" w:afterAutospacing="0" w:line="224" w:lineRule="atLeast"/>
        <w:jc w:val="both"/>
        <w:textAlignment w:val="baseline"/>
        <w:rPr>
          <w:color w:val="000000"/>
          <w:sz w:val="28"/>
          <w:szCs w:val="28"/>
        </w:rPr>
      </w:pPr>
      <w:r w:rsidRPr="00982B6E">
        <w:rPr>
          <w:color w:val="000000"/>
          <w:sz w:val="28"/>
          <w:szCs w:val="28"/>
        </w:rPr>
        <w:t xml:space="preserve"> </w:t>
      </w:r>
      <w:r w:rsidR="00BE4234">
        <w:rPr>
          <w:color w:val="000000"/>
          <w:sz w:val="28"/>
          <w:szCs w:val="28"/>
        </w:rPr>
        <w:t xml:space="preserve"> </w:t>
      </w:r>
      <w:r w:rsidR="00BE4234">
        <w:rPr>
          <w:b/>
          <w:iCs/>
          <w:color w:val="000000"/>
          <w:sz w:val="28"/>
          <w:szCs w:val="28"/>
        </w:rPr>
        <w:t xml:space="preserve"> </w:t>
      </w:r>
      <w:r w:rsidR="00DB2E2B" w:rsidRPr="00982B6E">
        <w:rPr>
          <w:color w:val="000000"/>
          <w:sz w:val="28"/>
          <w:szCs w:val="28"/>
        </w:rPr>
        <w:t> </w:t>
      </w:r>
    </w:p>
    <w:p w:rsidR="00AC34DE" w:rsidRPr="00982B6E" w:rsidRDefault="00C31E33" w:rsidP="00CB1BEF">
      <w:pPr>
        <w:shd w:val="clear" w:color="auto" w:fill="FFFFFF"/>
        <w:spacing w:after="24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82B6E">
        <w:rPr>
          <w:color w:val="000000"/>
          <w:sz w:val="28"/>
          <w:szCs w:val="28"/>
          <w:shd w:val="clear" w:color="auto" w:fill="FFFFFF"/>
        </w:rPr>
        <w:t xml:space="preserve">       Стало традицией   раз в год проводить отчет главы поселения  перед </w:t>
      </w:r>
      <w:r w:rsidR="00704BE9" w:rsidRPr="00982B6E">
        <w:rPr>
          <w:color w:val="000000"/>
          <w:sz w:val="28"/>
          <w:szCs w:val="28"/>
          <w:shd w:val="clear" w:color="auto" w:fill="FFFFFF"/>
        </w:rPr>
        <w:t xml:space="preserve">гражданами 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о работе Администрации, оценива</w:t>
      </w:r>
      <w:r w:rsidR="00704BE9" w:rsidRPr="00982B6E">
        <w:rPr>
          <w:color w:val="000000"/>
          <w:sz w:val="28"/>
          <w:szCs w:val="28"/>
          <w:shd w:val="clear" w:color="auto" w:fill="FFFFFF"/>
        </w:rPr>
        <w:t>ть достигшие результаты, выявлять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существенные проблемы и определять задачи и направление</w:t>
      </w:r>
      <w:r w:rsidR="00704BE9" w:rsidRPr="00982B6E">
        <w:rPr>
          <w:color w:val="000000"/>
          <w:sz w:val="28"/>
          <w:szCs w:val="28"/>
          <w:shd w:val="clear" w:color="auto" w:fill="FFFFFF"/>
        </w:rPr>
        <w:t xml:space="preserve"> в развитии 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</w:t>
      </w:r>
      <w:r w:rsidR="00704BE9" w:rsidRPr="00982B6E">
        <w:rPr>
          <w:color w:val="000000"/>
          <w:sz w:val="28"/>
          <w:szCs w:val="28"/>
          <w:shd w:val="clear" w:color="auto" w:fill="FFFFFF"/>
        </w:rPr>
        <w:t xml:space="preserve"> 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</w:t>
      </w:r>
      <w:r w:rsidR="00704BE9" w:rsidRPr="00982B6E">
        <w:rPr>
          <w:color w:val="000000"/>
          <w:sz w:val="28"/>
          <w:szCs w:val="28"/>
          <w:shd w:val="clear" w:color="auto" w:fill="FFFFFF"/>
        </w:rPr>
        <w:t xml:space="preserve"> поселения 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на предстоящий период. Сегодня я предоставлю вам информацию об итогах работы органа местного самоуправления </w:t>
      </w:r>
      <w:r w:rsidR="00E96E08" w:rsidRPr="00982B6E">
        <w:rPr>
          <w:color w:val="000000"/>
          <w:sz w:val="28"/>
          <w:szCs w:val="28"/>
          <w:shd w:val="clear" w:color="auto" w:fill="FFFFFF"/>
        </w:rPr>
        <w:t>в 2016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году, и о приоритетных задачах, которые стоят перед Администрацией </w:t>
      </w:r>
      <w:r w:rsidR="00E96E08" w:rsidRPr="00982B6E">
        <w:rPr>
          <w:color w:val="000000"/>
          <w:sz w:val="28"/>
          <w:szCs w:val="28"/>
          <w:shd w:val="clear" w:color="auto" w:fill="FFFFFF"/>
        </w:rPr>
        <w:t xml:space="preserve">  сельского поселения в 2017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году.</w:t>
      </w:r>
      <w:r w:rsidRPr="00982B6E">
        <w:rPr>
          <w:color w:val="000000"/>
          <w:sz w:val="28"/>
          <w:szCs w:val="28"/>
          <w:shd w:val="clear" w:color="auto" w:fill="FFFFFF"/>
        </w:rPr>
        <w:br/>
        <w:t xml:space="preserve">         Деятельность Администрации </w:t>
      </w:r>
      <w:r w:rsidR="00896D89" w:rsidRPr="00982B6E">
        <w:rPr>
          <w:color w:val="000000"/>
          <w:sz w:val="28"/>
          <w:szCs w:val="28"/>
          <w:shd w:val="clear" w:color="auto" w:fill="FFFFFF"/>
        </w:rPr>
        <w:t xml:space="preserve"> 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896D89" w:rsidRPr="00982B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6D89" w:rsidRPr="00982B6E">
        <w:rPr>
          <w:color w:val="000000"/>
          <w:sz w:val="28"/>
          <w:szCs w:val="28"/>
          <w:shd w:val="clear" w:color="auto" w:fill="FFFFFF"/>
        </w:rPr>
        <w:t>Каверинский</w:t>
      </w:r>
      <w:proofErr w:type="spellEnd"/>
      <w:r w:rsidR="00896D89" w:rsidRPr="00982B6E">
        <w:rPr>
          <w:color w:val="000000"/>
          <w:sz w:val="28"/>
          <w:szCs w:val="28"/>
          <w:shd w:val="clear" w:color="auto" w:fill="FFFFFF"/>
        </w:rPr>
        <w:t xml:space="preserve"> сельсовет</w:t>
      </w:r>
      <w:r w:rsidR="00341D9E" w:rsidRPr="00982B6E">
        <w:rPr>
          <w:color w:val="000000"/>
          <w:sz w:val="28"/>
          <w:szCs w:val="28"/>
          <w:shd w:val="clear" w:color="auto" w:fill="FFFFFF"/>
        </w:rPr>
        <w:t>,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в минувшем периоде строилась в соответствии с </w:t>
      </w:r>
      <w:proofErr w:type="gramStart"/>
      <w:r w:rsidRPr="00982B6E">
        <w:rPr>
          <w:color w:val="000000"/>
          <w:sz w:val="28"/>
          <w:szCs w:val="28"/>
          <w:shd w:val="clear" w:color="auto" w:fill="FFFFFF"/>
        </w:rPr>
        <w:t>федеральным</w:t>
      </w:r>
      <w:r w:rsidR="002F1022" w:rsidRPr="00982B6E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2F1022" w:rsidRPr="00982B6E">
        <w:rPr>
          <w:color w:val="000000"/>
          <w:sz w:val="28"/>
          <w:szCs w:val="28"/>
          <w:shd w:val="clear" w:color="auto" w:fill="FFFFFF"/>
        </w:rPr>
        <w:t xml:space="preserve"> и областным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законодательством, уставом сельского поселения.  Вся работа Главы поселения, </w:t>
      </w:r>
      <w:r w:rsidR="005B50F7" w:rsidRPr="00982B6E">
        <w:rPr>
          <w:color w:val="000000"/>
          <w:sz w:val="28"/>
          <w:szCs w:val="28"/>
          <w:shd w:val="clear" w:color="auto" w:fill="FFFFFF"/>
        </w:rPr>
        <w:t xml:space="preserve"> 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направлена на решение вопросов местного значения в соответствии с требованиями Ф</w:t>
      </w:r>
      <w:r w:rsidR="005B50F7" w:rsidRPr="00982B6E">
        <w:rPr>
          <w:color w:val="000000"/>
          <w:sz w:val="28"/>
          <w:szCs w:val="28"/>
          <w:shd w:val="clear" w:color="auto" w:fill="FFFFFF"/>
        </w:rPr>
        <w:t xml:space="preserve">едерального </w:t>
      </w:r>
      <w:r w:rsidRPr="00982B6E">
        <w:rPr>
          <w:color w:val="000000"/>
          <w:sz w:val="28"/>
          <w:szCs w:val="28"/>
          <w:shd w:val="clear" w:color="auto" w:fill="FFFFFF"/>
        </w:rPr>
        <w:t>З</w:t>
      </w:r>
      <w:r w:rsidR="005B50F7" w:rsidRPr="00982B6E">
        <w:rPr>
          <w:color w:val="000000"/>
          <w:sz w:val="28"/>
          <w:szCs w:val="28"/>
          <w:shd w:val="clear" w:color="auto" w:fill="FFFFFF"/>
        </w:rPr>
        <w:t>акона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от 06.10.2013 г. № 131-ФЗ «Об общих принципах организации местного самоуправления в РФ». Главным направлением деятельности Администрации является обесп</w:t>
      </w:r>
      <w:r w:rsidR="00896D89" w:rsidRPr="00982B6E">
        <w:rPr>
          <w:color w:val="000000"/>
          <w:sz w:val="28"/>
          <w:szCs w:val="28"/>
          <w:shd w:val="clear" w:color="auto" w:fill="FFFFFF"/>
        </w:rPr>
        <w:t xml:space="preserve">ечение жизнедеятельности селян:  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содержание социально-культурной сферы, обеспечение водой, газом, электроэнергией,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 В рамках местного самоуправления действуют две ветви власти: представительный орган — С</w:t>
      </w:r>
      <w:r w:rsidR="00896D89" w:rsidRPr="00982B6E">
        <w:rPr>
          <w:color w:val="000000"/>
          <w:sz w:val="28"/>
          <w:szCs w:val="28"/>
          <w:shd w:val="clear" w:color="auto" w:fill="FFFFFF"/>
        </w:rPr>
        <w:t xml:space="preserve">овет 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депутатов </w:t>
      </w:r>
      <w:r w:rsidR="00341D9E" w:rsidRPr="00982B6E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341D9E" w:rsidRPr="00982B6E">
        <w:rPr>
          <w:color w:val="000000"/>
          <w:sz w:val="28"/>
          <w:szCs w:val="28"/>
          <w:shd w:val="clear" w:color="auto" w:fill="FFFFFF"/>
        </w:rPr>
        <w:t>Каверинский</w:t>
      </w:r>
      <w:proofErr w:type="spellEnd"/>
      <w:r w:rsidR="00341D9E" w:rsidRPr="00982B6E">
        <w:rPr>
          <w:color w:val="000000"/>
          <w:sz w:val="28"/>
          <w:szCs w:val="28"/>
          <w:shd w:val="clear" w:color="auto" w:fill="FFFFFF"/>
        </w:rPr>
        <w:t xml:space="preserve"> сельсовет, состоящий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из </w:t>
      </w:r>
      <w:r w:rsidR="00341D9E" w:rsidRPr="00982B6E">
        <w:rPr>
          <w:color w:val="000000"/>
          <w:sz w:val="28"/>
          <w:szCs w:val="28"/>
          <w:shd w:val="clear" w:color="auto" w:fill="FFFFFF"/>
        </w:rPr>
        <w:t>9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депутатов и исполнительного образования — администрации </w:t>
      </w:r>
      <w:r w:rsidR="00341D9E" w:rsidRPr="00982B6E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982B6E">
        <w:rPr>
          <w:color w:val="000000"/>
          <w:sz w:val="28"/>
          <w:szCs w:val="28"/>
          <w:shd w:val="clear" w:color="auto" w:fill="FFFFFF"/>
        </w:rPr>
        <w:t>.</w:t>
      </w:r>
    </w:p>
    <w:p w:rsidR="00B65F92" w:rsidRPr="00982B6E" w:rsidRDefault="00C31E33" w:rsidP="00CB1BEF">
      <w:pPr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  <w:r w:rsidRPr="00982B6E">
        <w:rPr>
          <w:color w:val="000000"/>
          <w:sz w:val="28"/>
          <w:szCs w:val="28"/>
          <w:shd w:val="clear" w:color="auto" w:fill="FFFFFF"/>
        </w:rPr>
        <w:t>       Между С</w:t>
      </w:r>
      <w:r w:rsidR="00843B90" w:rsidRPr="00982B6E">
        <w:rPr>
          <w:color w:val="000000"/>
          <w:sz w:val="28"/>
          <w:szCs w:val="28"/>
          <w:shd w:val="clear" w:color="auto" w:fill="FFFFFF"/>
        </w:rPr>
        <w:t>оветом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депутатов и администрацией</w:t>
      </w:r>
      <w:r w:rsidR="00843B90" w:rsidRPr="00982B6E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="00BE4234">
        <w:rPr>
          <w:color w:val="000000"/>
          <w:sz w:val="28"/>
          <w:szCs w:val="28"/>
          <w:shd w:val="clear" w:color="auto" w:fill="FFFFFF"/>
        </w:rPr>
        <w:t xml:space="preserve"> нала</w:t>
      </w:r>
      <w:r w:rsidRPr="00982B6E">
        <w:rPr>
          <w:color w:val="000000"/>
          <w:sz w:val="28"/>
          <w:szCs w:val="28"/>
          <w:shd w:val="clear" w:color="auto" w:fill="FFFFFF"/>
        </w:rPr>
        <w:t>жено полное взаимопонимание, в работе С</w:t>
      </w:r>
      <w:r w:rsidR="00843B90" w:rsidRPr="00982B6E">
        <w:rPr>
          <w:color w:val="000000"/>
          <w:sz w:val="28"/>
          <w:szCs w:val="28"/>
          <w:shd w:val="clear" w:color="auto" w:fill="FFFFFF"/>
        </w:rPr>
        <w:t>овета</w:t>
      </w:r>
      <w:r w:rsidRPr="00982B6E">
        <w:rPr>
          <w:color w:val="000000"/>
          <w:sz w:val="28"/>
          <w:szCs w:val="28"/>
          <w:shd w:val="clear" w:color="auto" w:fill="FFFFFF"/>
        </w:rPr>
        <w:t xml:space="preserve"> депутатов принимают активное участие все депутаты.</w:t>
      </w:r>
      <w:r w:rsidRPr="00982B6E">
        <w:rPr>
          <w:color w:val="000000"/>
          <w:sz w:val="28"/>
          <w:szCs w:val="28"/>
          <w:shd w:val="clear" w:color="auto" w:fill="FFFFFF"/>
        </w:rPr>
        <w:br/>
      </w:r>
      <w:r w:rsidR="00B65F92" w:rsidRPr="00982B6E">
        <w:rPr>
          <w:b/>
          <w:color w:val="000000"/>
          <w:sz w:val="28"/>
          <w:szCs w:val="28"/>
        </w:rPr>
        <w:t xml:space="preserve">         </w:t>
      </w:r>
      <w:r w:rsidR="00B65F92" w:rsidRPr="00982B6E">
        <w:rPr>
          <w:color w:val="000000"/>
          <w:sz w:val="28"/>
          <w:szCs w:val="28"/>
        </w:rPr>
        <w:t>На территории сельского поселения   расположены</w:t>
      </w:r>
      <w:r w:rsidR="00B65F92" w:rsidRPr="00982B6E">
        <w:rPr>
          <w:b/>
          <w:color w:val="000000"/>
          <w:sz w:val="28"/>
          <w:szCs w:val="28"/>
        </w:rPr>
        <w:t xml:space="preserve"> </w:t>
      </w:r>
      <w:r w:rsidR="00B65F92" w:rsidRPr="00982B6E">
        <w:rPr>
          <w:color w:val="000000"/>
          <w:sz w:val="28"/>
          <w:szCs w:val="28"/>
        </w:rPr>
        <w:t xml:space="preserve">4 </w:t>
      </w:r>
      <w:proofErr w:type="gramStart"/>
      <w:r w:rsidR="00B65F92" w:rsidRPr="00982B6E">
        <w:rPr>
          <w:color w:val="000000"/>
          <w:sz w:val="28"/>
          <w:szCs w:val="28"/>
        </w:rPr>
        <w:t>населенных</w:t>
      </w:r>
      <w:proofErr w:type="gramEnd"/>
      <w:r w:rsidR="00B65F92" w:rsidRPr="00982B6E">
        <w:rPr>
          <w:color w:val="000000"/>
          <w:sz w:val="28"/>
          <w:szCs w:val="28"/>
        </w:rPr>
        <w:t xml:space="preserve"> пункта.            </w:t>
      </w:r>
      <w:proofErr w:type="gramStart"/>
      <w:r w:rsidR="00B65F92" w:rsidRPr="00982B6E">
        <w:rPr>
          <w:color w:val="000000"/>
          <w:sz w:val="28"/>
          <w:szCs w:val="28"/>
        </w:rPr>
        <w:t xml:space="preserve">По данным статистики  на 01.01.2017г. в  с. </w:t>
      </w:r>
      <w:proofErr w:type="spellStart"/>
      <w:r w:rsidR="00B65F92" w:rsidRPr="00982B6E">
        <w:rPr>
          <w:color w:val="000000"/>
          <w:sz w:val="28"/>
          <w:szCs w:val="28"/>
        </w:rPr>
        <w:t>Паршиновка</w:t>
      </w:r>
      <w:proofErr w:type="spellEnd"/>
      <w:r w:rsidR="00B65F92" w:rsidRPr="00982B6E">
        <w:rPr>
          <w:color w:val="000000"/>
          <w:sz w:val="28"/>
          <w:szCs w:val="28"/>
        </w:rPr>
        <w:t xml:space="preserve">  проживает –                         905 человек,  в с. </w:t>
      </w:r>
      <w:proofErr w:type="spellStart"/>
      <w:r w:rsidR="00B65F92" w:rsidRPr="00982B6E">
        <w:rPr>
          <w:color w:val="000000"/>
          <w:sz w:val="28"/>
          <w:szCs w:val="28"/>
        </w:rPr>
        <w:t>Ровенка</w:t>
      </w:r>
      <w:proofErr w:type="spellEnd"/>
      <w:r w:rsidR="00B65F92" w:rsidRPr="00982B6E">
        <w:rPr>
          <w:color w:val="000000"/>
          <w:sz w:val="28"/>
          <w:szCs w:val="28"/>
        </w:rPr>
        <w:t xml:space="preserve">  - 131  человека, д. Алексеевка - 91 человек, д. Петровка  </w:t>
      </w:r>
      <w:r w:rsidR="00B65F92" w:rsidRPr="00982B6E">
        <w:rPr>
          <w:color w:val="000000"/>
          <w:sz w:val="28"/>
          <w:szCs w:val="28"/>
        </w:rPr>
        <w:lastRenderedPageBreak/>
        <w:t>- 16 человек.</w:t>
      </w:r>
      <w:proofErr w:type="gramEnd"/>
      <w:r w:rsidR="00B65F92" w:rsidRPr="00982B6E">
        <w:rPr>
          <w:color w:val="000000"/>
          <w:sz w:val="28"/>
          <w:szCs w:val="28"/>
        </w:rPr>
        <w:t xml:space="preserve">  Итого численность населения, на 01.01.2017г.  составила – 1146 человек, численность домовладений – 409.</w:t>
      </w:r>
    </w:p>
    <w:p w:rsidR="00B65F92" w:rsidRPr="00982B6E" w:rsidRDefault="00B65F92" w:rsidP="00CB1BEF">
      <w:pPr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  <w:r w:rsidRPr="00982B6E">
        <w:rPr>
          <w:color w:val="000000"/>
          <w:sz w:val="28"/>
          <w:szCs w:val="28"/>
        </w:rPr>
        <w:t xml:space="preserve">     Трудоспособное население составляет 598 человек, незанятое население – 47, работающих за пределами района-180 чел.</w:t>
      </w:r>
    </w:p>
    <w:p w:rsidR="00B65F92" w:rsidRPr="00982B6E" w:rsidRDefault="00B65F92" w:rsidP="00CB1BEF">
      <w:pPr>
        <w:shd w:val="clear" w:color="auto" w:fill="FFFFFF"/>
        <w:spacing w:after="240" w:line="360" w:lineRule="auto"/>
        <w:jc w:val="center"/>
        <w:rPr>
          <w:b/>
          <w:color w:val="000000"/>
          <w:sz w:val="28"/>
          <w:szCs w:val="28"/>
        </w:rPr>
      </w:pPr>
      <w:r w:rsidRPr="00982B6E">
        <w:rPr>
          <w:b/>
          <w:color w:val="000000"/>
          <w:sz w:val="28"/>
          <w:szCs w:val="28"/>
        </w:rPr>
        <w:t>Демографическая обстановка</w:t>
      </w:r>
    </w:p>
    <w:p w:rsidR="00B65F92" w:rsidRPr="00982B6E" w:rsidRDefault="00B65F92" w:rsidP="00CB1BEF">
      <w:pPr>
        <w:spacing w:line="360" w:lineRule="auto"/>
        <w:ind w:firstLine="708"/>
        <w:jc w:val="both"/>
        <w:rPr>
          <w:sz w:val="28"/>
          <w:szCs w:val="28"/>
        </w:rPr>
      </w:pPr>
      <w:r w:rsidRPr="00982B6E">
        <w:rPr>
          <w:sz w:val="28"/>
          <w:szCs w:val="28"/>
        </w:rPr>
        <w:t xml:space="preserve">Демографическая ситуация в сельском поселении    характеризуется снижением численности населения, в основном по причине естественной  убыли населения.  </w:t>
      </w:r>
    </w:p>
    <w:p w:rsidR="00B65F92" w:rsidRPr="00982B6E" w:rsidRDefault="00B65F92" w:rsidP="00CB1BEF">
      <w:pPr>
        <w:spacing w:line="360" w:lineRule="auto"/>
        <w:ind w:firstLine="708"/>
        <w:jc w:val="both"/>
        <w:rPr>
          <w:sz w:val="28"/>
          <w:szCs w:val="28"/>
        </w:rPr>
      </w:pPr>
      <w:r w:rsidRPr="00982B6E">
        <w:rPr>
          <w:color w:val="000000"/>
          <w:sz w:val="28"/>
          <w:szCs w:val="28"/>
        </w:rPr>
        <w:t xml:space="preserve"> За  2016 год умерло - 18 человек: из них женщин – 7 чел. Родилось – 3 ребёнка: из них девочек – 2.</w:t>
      </w:r>
    </w:p>
    <w:p w:rsidR="001357F4" w:rsidRPr="00906A3B" w:rsidRDefault="001357F4" w:rsidP="00CB1BE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906A3B">
        <w:rPr>
          <w:b/>
          <w:color w:val="000000"/>
          <w:sz w:val="28"/>
          <w:szCs w:val="28"/>
        </w:rPr>
        <w:t>Бюджет</w:t>
      </w:r>
    </w:p>
    <w:p w:rsidR="00483422" w:rsidRPr="00982B6E" w:rsidRDefault="001357F4" w:rsidP="00CB1BEF">
      <w:pPr>
        <w:spacing w:before="100" w:after="100" w:line="360" w:lineRule="auto"/>
        <w:jc w:val="both"/>
        <w:rPr>
          <w:color w:val="000000"/>
          <w:sz w:val="28"/>
          <w:szCs w:val="28"/>
        </w:rPr>
      </w:pPr>
      <w:r w:rsidRPr="00982B6E">
        <w:rPr>
          <w:color w:val="000000"/>
          <w:sz w:val="28"/>
          <w:szCs w:val="28"/>
        </w:rPr>
        <w:t xml:space="preserve">          Бюджет сельского поселен</w:t>
      </w:r>
      <w:r w:rsidR="00B96BA4" w:rsidRPr="00982B6E">
        <w:rPr>
          <w:color w:val="000000"/>
          <w:sz w:val="28"/>
          <w:szCs w:val="28"/>
        </w:rPr>
        <w:t xml:space="preserve">ия </w:t>
      </w:r>
      <w:proofErr w:type="spellStart"/>
      <w:r w:rsidR="00B96BA4" w:rsidRPr="00982B6E">
        <w:rPr>
          <w:color w:val="000000"/>
          <w:sz w:val="28"/>
          <w:szCs w:val="28"/>
        </w:rPr>
        <w:t>Каверинский</w:t>
      </w:r>
      <w:proofErr w:type="spellEnd"/>
      <w:r w:rsidR="00B96BA4" w:rsidRPr="00982B6E">
        <w:rPr>
          <w:color w:val="000000"/>
          <w:sz w:val="28"/>
          <w:szCs w:val="28"/>
        </w:rPr>
        <w:t xml:space="preserve"> сельсовет на 2016</w:t>
      </w:r>
      <w:r w:rsidRPr="00982B6E">
        <w:rPr>
          <w:color w:val="000000"/>
          <w:sz w:val="28"/>
          <w:szCs w:val="28"/>
        </w:rPr>
        <w:t xml:space="preserve"> год был утвержден </w:t>
      </w:r>
      <w:r w:rsidR="00483422" w:rsidRPr="00982B6E">
        <w:rPr>
          <w:color w:val="000000"/>
          <w:sz w:val="28"/>
          <w:szCs w:val="28"/>
        </w:rPr>
        <w:t xml:space="preserve">по доходам и расходам в сумме </w:t>
      </w:r>
      <w:r w:rsidR="00483422" w:rsidRPr="00982B6E">
        <w:rPr>
          <w:sz w:val="28"/>
          <w:szCs w:val="28"/>
        </w:rPr>
        <w:t xml:space="preserve">5 096 800 </w:t>
      </w:r>
      <w:r w:rsidR="00483422" w:rsidRPr="00982B6E">
        <w:rPr>
          <w:color w:val="000000"/>
          <w:sz w:val="28"/>
          <w:szCs w:val="28"/>
        </w:rPr>
        <w:t>руб.</w:t>
      </w:r>
    </w:p>
    <w:p w:rsidR="00B96BA4" w:rsidRPr="00982B6E" w:rsidRDefault="00B96BA4" w:rsidP="00CB1BEF">
      <w:pPr>
        <w:spacing w:before="100" w:after="10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82B6E">
        <w:rPr>
          <w:color w:val="000000"/>
          <w:sz w:val="28"/>
          <w:szCs w:val="28"/>
          <w:shd w:val="clear" w:color="auto" w:fill="FFFFFF"/>
        </w:rPr>
        <w:t xml:space="preserve">        Основой исполнения всех вопросов местного значения является бюджет поселения, доходная часть которого формируется за счет собственных доходов (земельного налога, налога на имущество физических лиц), доходов за счет отчислений от федеральных и региональных налогов (налог на доходы физических лиц), а так же неналоговых доходов (</w:t>
      </w:r>
      <w:proofErr w:type="gramStart"/>
      <w:r w:rsidRPr="00982B6E">
        <w:rPr>
          <w:color w:val="000000"/>
          <w:sz w:val="28"/>
          <w:szCs w:val="28"/>
          <w:shd w:val="clear" w:color="auto" w:fill="FFFFFF"/>
        </w:rPr>
        <w:t>доходы</w:t>
      </w:r>
      <w:proofErr w:type="gramEnd"/>
      <w:r w:rsidRPr="00982B6E">
        <w:rPr>
          <w:color w:val="000000"/>
          <w:sz w:val="28"/>
          <w:szCs w:val="28"/>
          <w:shd w:val="clear" w:color="auto" w:fill="FFFFFF"/>
        </w:rPr>
        <w:t xml:space="preserve"> получаемые в виде арендной платы за земли и имущество). Благодаря тому, что в местном бюджете </w:t>
      </w:r>
      <w:proofErr w:type="gramStart"/>
      <w:r w:rsidRPr="00982B6E">
        <w:rPr>
          <w:color w:val="000000"/>
          <w:sz w:val="28"/>
          <w:szCs w:val="28"/>
          <w:shd w:val="clear" w:color="auto" w:fill="FFFFFF"/>
        </w:rPr>
        <w:t xml:space="preserve">выделяется средства на </w:t>
      </w:r>
      <w:proofErr w:type="spellStart"/>
      <w:r w:rsidRPr="00982B6E">
        <w:rPr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Pr="00982B6E">
        <w:rPr>
          <w:color w:val="000000"/>
          <w:sz w:val="28"/>
          <w:szCs w:val="28"/>
          <w:shd w:val="clear" w:color="auto" w:fill="FFFFFF"/>
        </w:rPr>
        <w:t xml:space="preserve"> различных программ нам удается</w:t>
      </w:r>
      <w:proofErr w:type="gramEnd"/>
      <w:r w:rsidRPr="00982B6E">
        <w:rPr>
          <w:color w:val="000000"/>
          <w:sz w:val="28"/>
          <w:szCs w:val="28"/>
          <w:shd w:val="clear" w:color="auto" w:fill="FFFFFF"/>
        </w:rPr>
        <w:t xml:space="preserve"> получать средства из различных уровней бюджета.</w:t>
      </w:r>
    </w:p>
    <w:p w:rsidR="001357F4" w:rsidRPr="00982B6E" w:rsidRDefault="001357F4" w:rsidP="00CB1BEF">
      <w:pPr>
        <w:pStyle w:val="a4"/>
        <w:spacing w:line="360" w:lineRule="auto"/>
        <w:jc w:val="both"/>
        <w:rPr>
          <w:sz w:val="28"/>
          <w:szCs w:val="28"/>
        </w:rPr>
      </w:pPr>
      <w:r w:rsidRPr="00982B6E">
        <w:rPr>
          <w:color w:val="000000"/>
          <w:sz w:val="28"/>
          <w:szCs w:val="28"/>
        </w:rPr>
        <w:t xml:space="preserve">        Основными налогоплательщиками на территории </w:t>
      </w:r>
      <w:r w:rsidR="004B4C2E" w:rsidRPr="00982B6E">
        <w:rPr>
          <w:color w:val="000000"/>
          <w:sz w:val="28"/>
          <w:szCs w:val="28"/>
        </w:rPr>
        <w:t xml:space="preserve">сельского поселения являются </w:t>
      </w:r>
      <w:r w:rsidRPr="00982B6E">
        <w:rPr>
          <w:color w:val="000000"/>
          <w:sz w:val="28"/>
          <w:szCs w:val="28"/>
        </w:rPr>
        <w:t xml:space="preserve">ООО «Битюг», </w:t>
      </w:r>
      <w:r w:rsidR="00A91353" w:rsidRPr="00982B6E">
        <w:rPr>
          <w:color w:val="000000"/>
          <w:sz w:val="28"/>
          <w:szCs w:val="28"/>
        </w:rPr>
        <w:t xml:space="preserve">ИП </w:t>
      </w:r>
      <w:r w:rsidRPr="00982B6E">
        <w:rPr>
          <w:color w:val="000000"/>
          <w:sz w:val="28"/>
          <w:szCs w:val="28"/>
        </w:rPr>
        <w:t>К</w:t>
      </w:r>
      <w:r w:rsidR="00A91353" w:rsidRPr="00982B6E">
        <w:rPr>
          <w:color w:val="000000"/>
          <w:sz w:val="28"/>
          <w:szCs w:val="28"/>
        </w:rPr>
        <w:t>ФХ Стрельников Василий Федорович</w:t>
      </w:r>
      <w:r w:rsidRPr="00982B6E">
        <w:rPr>
          <w:color w:val="000000"/>
          <w:sz w:val="28"/>
          <w:szCs w:val="28"/>
        </w:rPr>
        <w:t>,</w:t>
      </w:r>
      <w:r w:rsidR="00FE2129" w:rsidRPr="00982B6E">
        <w:rPr>
          <w:color w:val="000000"/>
          <w:sz w:val="28"/>
          <w:szCs w:val="28"/>
        </w:rPr>
        <w:t xml:space="preserve"> </w:t>
      </w:r>
      <w:r w:rsidR="00A91353" w:rsidRPr="00982B6E">
        <w:rPr>
          <w:color w:val="000000"/>
          <w:sz w:val="28"/>
          <w:szCs w:val="28"/>
        </w:rPr>
        <w:t xml:space="preserve"> ООО </w:t>
      </w:r>
      <w:r w:rsidRPr="00982B6E">
        <w:rPr>
          <w:color w:val="000000"/>
          <w:sz w:val="28"/>
          <w:szCs w:val="28"/>
        </w:rPr>
        <w:t>КФХ «Аренда»,</w:t>
      </w:r>
      <w:r w:rsidR="00982B6E">
        <w:rPr>
          <w:color w:val="000000"/>
          <w:sz w:val="28"/>
          <w:szCs w:val="28"/>
        </w:rPr>
        <w:t xml:space="preserve"> </w:t>
      </w:r>
      <w:r w:rsidRPr="00982B6E">
        <w:rPr>
          <w:color w:val="000000"/>
          <w:sz w:val="28"/>
          <w:szCs w:val="28"/>
        </w:rPr>
        <w:t xml:space="preserve">ИП «Макашов И.М.», СПССК «Берёзка»,  ООО «Долина»,  </w:t>
      </w:r>
      <w:r w:rsidR="00982B6E">
        <w:rPr>
          <w:color w:val="000000"/>
          <w:sz w:val="28"/>
          <w:szCs w:val="28"/>
        </w:rPr>
        <w:t xml:space="preserve">                        </w:t>
      </w:r>
      <w:r w:rsidRPr="00982B6E">
        <w:rPr>
          <w:color w:val="000000"/>
          <w:sz w:val="28"/>
          <w:szCs w:val="28"/>
        </w:rPr>
        <w:t>ИП «Чирков А.В.», КФХ «Петровское»,  бюджетные организации.</w:t>
      </w:r>
    </w:p>
    <w:p w:rsidR="001357F4" w:rsidRPr="00982B6E" w:rsidRDefault="00DB2E2B" w:rsidP="00CB1BE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82B6E">
        <w:rPr>
          <w:color w:val="000000"/>
          <w:sz w:val="28"/>
          <w:szCs w:val="28"/>
        </w:rPr>
        <w:t> </w:t>
      </w:r>
      <w:r w:rsidR="00760729" w:rsidRPr="00982B6E">
        <w:rPr>
          <w:color w:val="000000"/>
          <w:sz w:val="28"/>
          <w:szCs w:val="28"/>
        </w:rPr>
        <w:t xml:space="preserve">  </w:t>
      </w:r>
      <w:r w:rsidR="00FE2CBC" w:rsidRPr="00982B6E">
        <w:rPr>
          <w:color w:val="000000"/>
          <w:sz w:val="28"/>
          <w:szCs w:val="28"/>
        </w:rPr>
        <w:t xml:space="preserve">  </w:t>
      </w:r>
      <w:r w:rsidR="00760729" w:rsidRPr="00982B6E">
        <w:rPr>
          <w:color w:val="000000"/>
          <w:sz w:val="28"/>
          <w:szCs w:val="28"/>
        </w:rPr>
        <w:t xml:space="preserve"> </w:t>
      </w:r>
      <w:r w:rsidR="001357F4" w:rsidRPr="00982B6E">
        <w:rPr>
          <w:color w:val="000000"/>
          <w:sz w:val="28"/>
          <w:szCs w:val="28"/>
        </w:rPr>
        <w:t xml:space="preserve">Большую работу </w:t>
      </w:r>
      <w:r w:rsidRPr="00982B6E">
        <w:rPr>
          <w:color w:val="000000"/>
          <w:sz w:val="28"/>
          <w:szCs w:val="28"/>
        </w:rPr>
        <w:t xml:space="preserve">Администрация сельского поселения </w:t>
      </w:r>
      <w:r w:rsidR="001357F4" w:rsidRPr="00982B6E">
        <w:rPr>
          <w:color w:val="000000"/>
          <w:sz w:val="28"/>
          <w:szCs w:val="28"/>
        </w:rPr>
        <w:t>провела и проводит по оформлению  невостребованных земельных долей:</w:t>
      </w:r>
    </w:p>
    <w:p w:rsidR="00D61248" w:rsidRPr="00982B6E" w:rsidRDefault="001357F4" w:rsidP="00CB1BE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82B6E">
        <w:rPr>
          <w:color w:val="000000"/>
          <w:sz w:val="28"/>
          <w:szCs w:val="28"/>
        </w:rPr>
        <w:t xml:space="preserve">      </w:t>
      </w:r>
      <w:r w:rsidR="00DB2E2B" w:rsidRPr="00982B6E">
        <w:rPr>
          <w:color w:val="000000"/>
          <w:sz w:val="28"/>
          <w:szCs w:val="28"/>
        </w:rPr>
        <w:t xml:space="preserve"> по решению суда в</w:t>
      </w:r>
      <w:r w:rsidR="00DB2E2B" w:rsidRPr="00982B6E">
        <w:rPr>
          <w:rStyle w:val="apple-converted-space"/>
          <w:color w:val="000000"/>
          <w:sz w:val="28"/>
          <w:szCs w:val="28"/>
        </w:rPr>
        <w:t> </w:t>
      </w:r>
      <w:r w:rsidR="00DB2E2B" w:rsidRPr="00982B6E">
        <w:rPr>
          <w:bCs/>
          <w:color w:val="000000"/>
          <w:sz w:val="28"/>
          <w:szCs w:val="28"/>
        </w:rPr>
        <w:t>201</w:t>
      </w:r>
      <w:r w:rsidRPr="00982B6E">
        <w:rPr>
          <w:bCs/>
          <w:color w:val="000000"/>
          <w:sz w:val="28"/>
          <w:szCs w:val="28"/>
        </w:rPr>
        <w:t xml:space="preserve">6 </w:t>
      </w:r>
      <w:r w:rsidR="00DB2E2B" w:rsidRPr="00982B6E">
        <w:rPr>
          <w:color w:val="000000"/>
          <w:sz w:val="28"/>
          <w:szCs w:val="28"/>
        </w:rPr>
        <w:t>году</w:t>
      </w:r>
      <w:r w:rsidR="00DB2E2B" w:rsidRPr="00982B6E">
        <w:rPr>
          <w:rStyle w:val="apple-converted-space"/>
          <w:color w:val="000000"/>
          <w:sz w:val="28"/>
          <w:szCs w:val="28"/>
        </w:rPr>
        <w:t> </w:t>
      </w:r>
      <w:r w:rsidRPr="00982B6E">
        <w:rPr>
          <w:bCs/>
          <w:color w:val="000000"/>
          <w:sz w:val="28"/>
          <w:szCs w:val="28"/>
        </w:rPr>
        <w:t>17 паёв</w:t>
      </w:r>
      <w:r w:rsidR="00DB2E2B" w:rsidRPr="00982B6E">
        <w:rPr>
          <w:color w:val="000000"/>
          <w:sz w:val="28"/>
          <w:szCs w:val="28"/>
        </w:rPr>
        <w:t xml:space="preserve"> </w:t>
      </w:r>
      <w:r w:rsidRPr="00982B6E">
        <w:rPr>
          <w:color w:val="000000"/>
          <w:sz w:val="28"/>
          <w:szCs w:val="28"/>
        </w:rPr>
        <w:t xml:space="preserve">(площадью 113.16.га)   </w:t>
      </w:r>
      <w:r w:rsidR="00DB2E2B" w:rsidRPr="00982B6E">
        <w:rPr>
          <w:color w:val="000000"/>
          <w:sz w:val="28"/>
          <w:szCs w:val="28"/>
        </w:rPr>
        <w:t>признаны собственностью</w:t>
      </w:r>
      <w:r w:rsidR="00760729" w:rsidRPr="00982B6E">
        <w:rPr>
          <w:color w:val="000000"/>
          <w:sz w:val="28"/>
          <w:szCs w:val="28"/>
        </w:rPr>
        <w:t xml:space="preserve"> </w:t>
      </w:r>
      <w:r w:rsidR="00DB2E2B" w:rsidRPr="00982B6E">
        <w:rPr>
          <w:color w:val="000000"/>
          <w:sz w:val="28"/>
          <w:szCs w:val="28"/>
        </w:rPr>
        <w:t>администрации</w:t>
      </w:r>
      <w:r w:rsidRPr="00982B6E">
        <w:rPr>
          <w:color w:val="000000"/>
          <w:sz w:val="28"/>
          <w:szCs w:val="28"/>
        </w:rPr>
        <w:t xml:space="preserve"> сельского поселения</w:t>
      </w:r>
      <w:r w:rsidR="00DB2E2B" w:rsidRPr="00982B6E">
        <w:rPr>
          <w:color w:val="000000"/>
          <w:sz w:val="28"/>
          <w:szCs w:val="28"/>
        </w:rPr>
        <w:t>,</w:t>
      </w:r>
      <w:r w:rsidR="00FE2CBC" w:rsidRPr="00982B6E">
        <w:rPr>
          <w:color w:val="000000"/>
          <w:sz w:val="28"/>
          <w:szCs w:val="28"/>
        </w:rPr>
        <w:t xml:space="preserve"> </w:t>
      </w:r>
      <w:r w:rsidRPr="00982B6E">
        <w:rPr>
          <w:color w:val="000000"/>
          <w:sz w:val="28"/>
          <w:szCs w:val="28"/>
        </w:rPr>
        <w:t xml:space="preserve">12 паёв (площадью  8.52.га) оформлены физическими лицами, </w:t>
      </w:r>
      <w:r w:rsidR="00DB2E2B" w:rsidRPr="00982B6E">
        <w:rPr>
          <w:color w:val="000000"/>
          <w:sz w:val="28"/>
          <w:szCs w:val="28"/>
        </w:rPr>
        <w:t> </w:t>
      </w:r>
      <w:r w:rsidRPr="00982B6E">
        <w:rPr>
          <w:color w:val="000000"/>
          <w:sz w:val="28"/>
          <w:szCs w:val="28"/>
        </w:rPr>
        <w:t>9 паёв  (площадью 58.57</w:t>
      </w:r>
      <w:r w:rsidR="00760729" w:rsidRPr="00982B6E">
        <w:rPr>
          <w:color w:val="000000"/>
          <w:sz w:val="28"/>
          <w:szCs w:val="28"/>
        </w:rPr>
        <w:t xml:space="preserve"> </w:t>
      </w:r>
      <w:r w:rsidRPr="00982B6E">
        <w:rPr>
          <w:color w:val="000000"/>
          <w:sz w:val="28"/>
          <w:szCs w:val="28"/>
        </w:rPr>
        <w:t xml:space="preserve">га) </w:t>
      </w:r>
      <w:r w:rsidR="00760729" w:rsidRPr="00982B6E">
        <w:rPr>
          <w:color w:val="000000"/>
          <w:sz w:val="28"/>
          <w:szCs w:val="28"/>
        </w:rPr>
        <w:t>оформлены</w:t>
      </w:r>
      <w:r w:rsidRPr="00982B6E">
        <w:rPr>
          <w:color w:val="000000"/>
          <w:sz w:val="28"/>
          <w:szCs w:val="28"/>
        </w:rPr>
        <w:t xml:space="preserve">  </w:t>
      </w:r>
      <w:r w:rsidR="00760729" w:rsidRPr="00982B6E">
        <w:rPr>
          <w:color w:val="000000"/>
          <w:sz w:val="28"/>
          <w:szCs w:val="28"/>
        </w:rPr>
        <w:t xml:space="preserve">в </w:t>
      </w:r>
      <w:r w:rsidR="00760729" w:rsidRPr="00982B6E">
        <w:rPr>
          <w:color w:val="000000"/>
          <w:sz w:val="28"/>
          <w:szCs w:val="28"/>
        </w:rPr>
        <w:lastRenderedPageBreak/>
        <w:t>собственность</w:t>
      </w:r>
      <w:r w:rsidRPr="00982B6E">
        <w:rPr>
          <w:color w:val="000000"/>
          <w:sz w:val="28"/>
          <w:szCs w:val="28"/>
        </w:rPr>
        <w:t xml:space="preserve"> админ</w:t>
      </w:r>
      <w:r w:rsidR="00760729" w:rsidRPr="00982B6E">
        <w:rPr>
          <w:color w:val="000000"/>
          <w:sz w:val="28"/>
          <w:szCs w:val="28"/>
        </w:rPr>
        <w:t>и</w:t>
      </w:r>
      <w:r w:rsidRPr="00982B6E">
        <w:rPr>
          <w:color w:val="000000"/>
          <w:sz w:val="28"/>
          <w:szCs w:val="28"/>
        </w:rPr>
        <w:t>с</w:t>
      </w:r>
      <w:r w:rsidR="00D61248" w:rsidRPr="00982B6E">
        <w:rPr>
          <w:color w:val="000000"/>
          <w:sz w:val="28"/>
          <w:szCs w:val="28"/>
        </w:rPr>
        <w:t xml:space="preserve">трации сельского поселения, что </w:t>
      </w:r>
      <w:r w:rsidR="00D61248" w:rsidRPr="00982B6E">
        <w:rPr>
          <w:color w:val="000000"/>
          <w:sz w:val="28"/>
          <w:szCs w:val="28"/>
          <w:shd w:val="clear" w:color="auto" w:fill="FFFFFF"/>
        </w:rPr>
        <w:t xml:space="preserve">  позволит дополнительно пополнить доходную часть бюджета поселения.</w:t>
      </w:r>
    </w:p>
    <w:p w:rsidR="00863818" w:rsidRPr="00982B6E" w:rsidRDefault="00171458" w:rsidP="00CB1BE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82B6E">
        <w:rPr>
          <w:color w:val="000000"/>
          <w:sz w:val="28"/>
          <w:szCs w:val="28"/>
        </w:rPr>
        <w:t xml:space="preserve">        </w:t>
      </w:r>
      <w:r w:rsidR="00DB2E2B" w:rsidRPr="00982B6E">
        <w:rPr>
          <w:color w:val="000000"/>
          <w:sz w:val="28"/>
          <w:szCs w:val="28"/>
        </w:rPr>
        <w:t>В сельском поселении проводится целенаправленная работа по благоустройству территори</w:t>
      </w:r>
      <w:r w:rsidR="00CB280A" w:rsidRPr="00982B6E">
        <w:rPr>
          <w:color w:val="000000"/>
          <w:sz w:val="28"/>
          <w:szCs w:val="28"/>
        </w:rPr>
        <w:t>и</w:t>
      </w:r>
      <w:r w:rsidR="00AA2917" w:rsidRPr="00982B6E">
        <w:rPr>
          <w:color w:val="000000"/>
          <w:sz w:val="28"/>
          <w:szCs w:val="28"/>
        </w:rPr>
        <w:t xml:space="preserve"> </w:t>
      </w:r>
      <w:r w:rsidR="005E205D" w:rsidRPr="00982B6E">
        <w:rPr>
          <w:color w:val="000000"/>
          <w:sz w:val="28"/>
          <w:szCs w:val="28"/>
        </w:rPr>
        <w:t xml:space="preserve"> </w:t>
      </w:r>
      <w:r w:rsidR="00AA2917" w:rsidRPr="00982B6E">
        <w:rPr>
          <w:color w:val="000000"/>
          <w:sz w:val="28"/>
          <w:szCs w:val="28"/>
        </w:rPr>
        <w:t xml:space="preserve"> поселения</w:t>
      </w:r>
      <w:r w:rsidR="00863818" w:rsidRPr="00982B6E">
        <w:rPr>
          <w:color w:val="000000"/>
          <w:sz w:val="28"/>
          <w:szCs w:val="28"/>
        </w:rPr>
        <w:t>, ежегодно осуществляется работа по ремонту и содержанию автомобильных дорог.</w:t>
      </w:r>
    </w:p>
    <w:p w:rsidR="008B7E7E" w:rsidRPr="00982B6E" w:rsidRDefault="00CB280A" w:rsidP="00CB1BEF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 w:rsidRPr="00982B6E">
        <w:rPr>
          <w:color w:val="000000"/>
          <w:sz w:val="28"/>
          <w:szCs w:val="28"/>
        </w:rPr>
        <w:t xml:space="preserve">  </w:t>
      </w:r>
      <w:r w:rsidR="00863818" w:rsidRPr="00982B6E">
        <w:rPr>
          <w:color w:val="000000"/>
          <w:sz w:val="28"/>
          <w:szCs w:val="28"/>
        </w:rPr>
        <w:t xml:space="preserve">В 2016 году </w:t>
      </w:r>
      <w:r w:rsidR="00DB2E2B" w:rsidRPr="00982B6E">
        <w:rPr>
          <w:color w:val="000000"/>
          <w:sz w:val="28"/>
          <w:szCs w:val="28"/>
        </w:rPr>
        <w:t xml:space="preserve"> </w:t>
      </w:r>
      <w:r w:rsidR="00863818" w:rsidRPr="00982B6E">
        <w:rPr>
          <w:color w:val="000000"/>
          <w:sz w:val="28"/>
          <w:szCs w:val="28"/>
        </w:rPr>
        <w:t xml:space="preserve"> </w:t>
      </w:r>
      <w:r w:rsidR="005E205D" w:rsidRPr="00982B6E">
        <w:rPr>
          <w:color w:val="000000"/>
          <w:sz w:val="28"/>
          <w:szCs w:val="28"/>
        </w:rPr>
        <w:t xml:space="preserve">проведён ямочный ремонт в </w:t>
      </w:r>
      <w:r w:rsidR="005E205D" w:rsidRPr="00982B6E">
        <w:rPr>
          <w:sz w:val="28"/>
          <w:szCs w:val="28"/>
        </w:rPr>
        <w:t xml:space="preserve">с. </w:t>
      </w:r>
      <w:proofErr w:type="spellStart"/>
      <w:r w:rsidR="005E205D" w:rsidRPr="00982B6E">
        <w:rPr>
          <w:sz w:val="28"/>
          <w:szCs w:val="28"/>
        </w:rPr>
        <w:t>Паршиновка</w:t>
      </w:r>
      <w:proofErr w:type="spellEnd"/>
      <w:r w:rsidR="005E205D" w:rsidRPr="00982B6E">
        <w:rPr>
          <w:sz w:val="28"/>
          <w:szCs w:val="28"/>
        </w:rPr>
        <w:t xml:space="preserve">,  по ул. </w:t>
      </w:r>
      <w:proofErr w:type="gramStart"/>
      <w:r w:rsidR="005E205D" w:rsidRPr="00982B6E">
        <w:rPr>
          <w:sz w:val="28"/>
          <w:szCs w:val="28"/>
        </w:rPr>
        <w:t>Ленинская</w:t>
      </w:r>
      <w:proofErr w:type="gramEnd"/>
      <w:r w:rsidR="005E205D" w:rsidRPr="00982B6E">
        <w:rPr>
          <w:color w:val="000000"/>
          <w:sz w:val="28"/>
          <w:szCs w:val="28"/>
        </w:rPr>
        <w:t xml:space="preserve">,  </w:t>
      </w:r>
      <w:r w:rsidR="005E205D" w:rsidRPr="00982B6E">
        <w:rPr>
          <w:sz w:val="28"/>
          <w:szCs w:val="28"/>
        </w:rPr>
        <w:t>протяжённостью -1.2 км</w:t>
      </w:r>
      <w:r w:rsidR="008B7E7E" w:rsidRPr="00982B6E">
        <w:rPr>
          <w:sz w:val="28"/>
          <w:szCs w:val="28"/>
        </w:rPr>
        <w:t xml:space="preserve"> на сумму 550 </w:t>
      </w:r>
      <w:proofErr w:type="spellStart"/>
      <w:r w:rsidR="008B7E7E" w:rsidRPr="00982B6E">
        <w:rPr>
          <w:sz w:val="28"/>
          <w:szCs w:val="28"/>
        </w:rPr>
        <w:t>т.р</w:t>
      </w:r>
      <w:proofErr w:type="spellEnd"/>
      <w:r w:rsidR="008B7E7E" w:rsidRPr="00982B6E">
        <w:rPr>
          <w:sz w:val="28"/>
          <w:szCs w:val="28"/>
        </w:rPr>
        <w:t>.</w:t>
      </w:r>
      <w:r w:rsidR="005E205D" w:rsidRPr="00982B6E">
        <w:rPr>
          <w:sz w:val="28"/>
          <w:szCs w:val="28"/>
        </w:rPr>
        <w:t xml:space="preserve">;          </w:t>
      </w:r>
    </w:p>
    <w:p w:rsidR="005E205D" w:rsidRPr="00982B6E" w:rsidRDefault="005E205D" w:rsidP="00CB1BEF">
      <w:pPr>
        <w:shd w:val="clear" w:color="auto" w:fill="FFFFFF"/>
        <w:spacing w:after="240" w:line="360" w:lineRule="auto"/>
        <w:rPr>
          <w:color w:val="000000"/>
          <w:sz w:val="28"/>
          <w:szCs w:val="28"/>
        </w:rPr>
      </w:pPr>
      <w:r w:rsidRPr="00982B6E">
        <w:rPr>
          <w:color w:val="000000"/>
          <w:sz w:val="28"/>
          <w:szCs w:val="28"/>
        </w:rPr>
        <w:t xml:space="preserve">- построена </w:t>
      </w:r>
      <w:r w:rsidRPr="00982B6E">
        <w:rPr>
          <w:sz w:val="28"/>
          <w:szCs w:val="28"/>
        </w:rPr>
        <w:t xml:space="preserve">хоккейная коробки на сумму 1 </w:t>
      </w:r>
      <w:proofErr w:type="spellStart"/>
      <w:r w:rsidRPr="00982B6E">
        <w:rPr>
          <w:sz w:val="28"/>
          <w:szCs w:val="28"/>
        </w:rPr>
        <w:t>млн.р</w:t>
      </w:r>
      <w:proofErr w:type="spellEnd"/>
      <w:r w:rsidRPr="00982B6E">
        <w:rPr>
          <w:sz w:val="28"/>
          <w:szCs w:val="28"/>
        </w:rPr>
        <w:t>.</w:t>
      </w:r>
      <w:r w:rsidRPr="00982B6E">
        <w:rPr>
          <w:color w:val="000000"/>
          <w:sz w:val="28"/>
          <w:szCs w:val="28"/>
        </w:rPr>
        <w:t xml:space="preserve">   </w:t>
      </w:r>
    </w:p>
    <w:p w:rsidR="005E205D" w:rsidRPr="00982B6E" w:rsidRDefault="005E205D" w:rsidP="00CB1BEF">
      <w:pPr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  <w:r w:rsidRPr="00982B6E">
        <w:rPr>
          <w:sz w:val="28"/>
          <w:szCs w:val="28"/>
        </w:rPr>
        <w:t xml:space="preserve">   </w:t>
      </w:r>
      <w:r w:rsidR="00FE2129" w:rsidRPr="00982B6E">
        <w:rPr>
          <w:sz w:val="28"/>
          <w:szCs w:val="28"/>
        </w:rPr>
        <w:t xml:space="preserve">- </w:t>
      </w:r>
      <w:r w:rsidRPr="00982B6E">
        <w:rPr>
          <w:sz w:val="28"/>
          <w:szCs w:val="28"/>
        </w:rPr>
        <w:t xml:space="preserve">ежегодно, проводится благоустройство парка «Победы» в с. </w:t>
      </w:r>
      <w:proofErr w:type="spellStart"/>
      <w:r w:rsidRPr="00982B6E">
        <w:rPr>
          <w:sz w:val="28"/>
          <w:szCs w:val="28"/>
        </w:rPr>
        <w:t>Паршиновка</w:t>
      </w:r>
      <w:proofErr w:type="spellEnd"/>
      <w:r w:rsidRPr="00982B6E">
        <w:rPr>
          <w:sz w:val="28"/>
          <w:szCs w:val="28"/>
        </w:rPr>
        <w:t xml:space="preserve">                         </w:t>
      </w:r>
      <w:proofErr w:type="gramStart"/>
      <w:r w:rsidRPr="00982B6E">
        <w:rPr>
          <w:sz w:val="28"/>
          <w:szCs w:val="28"/>
        </w:rPr>
        <w:t>к</w:t>
      </w:r>
      <w:proofErr w:type="gramEnd"/>
      <w:r w:rsidRPr="00982B6E">
        <w:rPr>
          <w:sz w:val="28"/>
          <w:szCs w:val="28"/>
        </w:rPr>
        <w:t xml:space="preserve">  «Дню защитника отечества»</w:t>
      </w:r>
      <w:r w:rsidR="008B7E7E" w:rsidRPr="00982B6E">
        <w:rPr>
          <w:sz w:val="28"/>
          <w:szCs w:val="28"/>
        </w:rPr>
        <w:t>, при участии педагогического коллектива школы</w:t>
      </w:r>
      <w:r w:rsidR="00956536">
        <w:rPr>
          <w:sz w:val="28"/>
          <w:szCs w:val="28"/>
        </w:rPr>
        <w:t xml:space="preserve">, </w:t>
      </w:r>
      <w:r w:rsidR="008B7E7E" w:rsidRPr="00982B6E">
        <w:rPr>
          <w:sz w:val="28"/>
          <w:szCs w:val="28"/>
        </w:rPr>
        <w:t>учеников и финансовой поддержки  глав фермерских хозяйств.</w:t>
      </w:r>
    </w:p>
    <w:p w:rsidR="00896EF3" w:rsidRPr="00982B6E" w:rsidRDefault="00FE2129" w:rsidP="00CB1BEF">
      <w:pPr>
        <w:spacing w:line="360" w:lineRule="auto"/>
        <w:jc w:val="both"/>
        <w:rPr>
          <w:bCs/>
          <w:sz w:val="28"/>
          <w:szCs w:val="28"/>
        </w:rPr>
      </w:pPr>
      <w:r w:rsidRPr="00982B6E">
        <w:rPr>
          <w:color w:val="000000"/>
          <w:sz w:val="28"/>
          <w:szCs w:val="28"/>
        </w:rPr>
        <w:t xml:space="preserve">      </w:t>
      </w:r>
      <w:proofErr w:type="gramStart"/>
      <w:r w:rsidRPr="00982B6E">
        <w:rPr>
          <w:color w:val="000000"/>
          <w:sz w:val="28"/>
          <w:szCs w:val="28"/>
        </w:rPr>
        <w:t>Из</w:t>
      </w:r>
      <w:proofErr w:type="gramEnd"/>
      <w:r w:rsidRPr="00982B6E">
        <w:rPr>
          <w:color w:val="000000"/>
          <w:sz w:val="28"/>
          <w:szCs w:val="28"/>
        </w:rPr>
        <w:t xml:space="preserve"> – </w:t>
      </w:r>
      <w:proofErr w:type="gramStart"/>
      <w:r w:rsidRPr="00982B6E">
        <w:rPr>
          <w:color w:val="000000"/>
          <w:sz w:val="28"/>
          <w:szCs w:val="28"/>
        </w:rPr>
        <w:t>за</w:t>
      </w:r>
      <w:proofErr w:type="gramEnd"/>
      <w:r w:rsidRPr="00982B6E">
        <w:rPr>
          <w:color w:val="000000"/>
          <w:sz w:val="28"/>
          <w:szCs w:val="28"/>
        </w:rPr>
        <w:t xml:space="preserve"> сильного износа системы водоснабжения</w:t>
      </w:r>
      <w:r w:rsidR="00C42D58" w:rsidRPr="00982B6E">
        <w:rPr>
          <w:color w:val="000000"/>
          <w:sz w:val="28"/>
          <w:szCs w:val="28"/>
        </w:rPr>
        <w:t>,</w:t>
      </w:r>
      <w:r w:rsidRPr="00982B6E">
        <w:rPr>
          <w:color w:val="000000"/>
          <w:sz w:val="28"/>
          <w:szCs w:val="28"/>
        </w:rPr>
        <w:t xml:space="preserve"> поступает много жалоб по обеспечению водой жителей поселения. С 2016 года полномочия по обслуживанию системы водоснабжения переданы </w:t>
      </w:r>
      <w:r w:rsidRPr="00982B6E">
        <w:rPr>
          <w:sz w:val="28"/>
          <w:szCs w:val="28"/>
        </w:rPr>
        <w:t xml:space="preserve">в   </w:t>
      </w:r>
      <w:r w:rsidRPr="00982B6E">
        <w:rPr>
          <w:bCs/>
          <w:sz w:val="28"/>
          <w:szCs w:val="28"/>
        </w:rPr>
        <w:t>Комплекс «</w:t>
      </w:r>
      <w:proofErr w:type="spellStart"/>
      <w:r w:rsidRPr="00982B6E">
        <w:rPr>
          <w:bCs/>
          <w:sz w:val="28"/>
          <w:szCs w:val="28"/>
        </w:rPr>
        <w:t>Добринский</w:t>
      </w:r>
      <w:proofErr w:type="spellEnd"/>
      <w:r w:rsidRPr="00982B6E">
        <w:rPr>
          <w:bCs/>
          <w:sz w:val="28"/>
          <w:szCs w:val="28"/>
        </w:rPr>
        <w:t xml:space="preserve">» филиала «Южный» </w:t>
      </w:r>
      <w:r w:rsidRPr="00982B6E">
        <w:rPr>
          <w:rFonts w:eastAsia="Arial"/>
          <w:bCs/>
          <w:sz w:val="28"/>
          <w:szCs w:val="28"/>
        </w:rPr>
        <w:t xml:space="preserve"> </w:t>
      </w:r>
      <w:r w:rsidRPr="00982B6E">
        <w:rPr>
          <w:bCs/>
          <w:sz w:val="28"/>
          <w:szCs w:val="28"/>
        </w:rPr>
        <w:t>ОГУП «</w:t>
      </w:r>
      <w:proofErr w:type="spellStart"/>
      <w:r w:rsidRPr="00982B6E">
        <w:rPr>
          <w:bCs/>
          <w:sz w:val="28"/>
          <w:szCs w:val="28"/>
        </w:rPr>
        <w:t>Липецкоблводоканал</w:t>
      </w:r>
      <w:proofErr w:type="spellEnd"/>
      <w:r w:rsidR="004E5CCD" w:rsidRPr="00982B6E">
        <w:rPr>
          <w:bCs/>
          <w:sz w:val="28"/>
          <w:szCs w:val="28"/>
        </w:rPr>
        <w:t>»</w:t>
      </w:r>
      <w:r w:rsidR="00896EF3" w:rsidRPr="00982B6E">
        <w:rPr>
          <w:bCs/>
          <w:sz w:val="28"/>
          <w:szCs w:val="28"/>
        </w:rPr>
        <w:t>.</w:t>
      </w:r>
    </w:p>
    <w:p w:rsidR="004E5CCD" w:rsidRPr="00982B6E" w:rsidRDefault="00896EF3" w:rsidP="00CB1BEF">
      <w:pPr>
        <w:spacing w:line="360" w:lineRule="auto"/>
        <w:jc w:val="both"/>
        <w:rPr>
          <w:bCs/>
          <w:sz w:val="28"/>
          <w:szCs w:val="28"/>
        </w:rPr>
      </w:pPr>
      <w:r w:rsidRPr="00982B6E">
        <w:rPr>
          <w:bCs/>
          <w:sz w:val="28"/>
          <w:szCs w:val="28"/>
        </w:rPr>
        <w:t xml:space="preserve">    По П</w:t>
      </w:r>
      <w:r w:rsidR="004E5CCD" w:rsidRPr="00982B6E">
        <w:rPr>
          <w:bCs/>
          <w:sz w:val="28"/>
          <w:szCs w:val="28"/>
        </w:rPr>
        <w:t>рограмме</w:t>
      </w:r>
      <w:r w:rsidRPr="00982B6E">
        <w:rPr>
          <w:bCs/>
          <w:sz w:val="28"/>
          <w:szCs w:val="28"/>
        </w:rPr>
        <w:t xml:space="preserve"> модернизации системы водоснабжения и водоотведения ОГУП </w:t>
      </w:r>
      <w:r w:rsidR="004E5CCD" w:rsidRPr="00982B6E">
        <w:rPr>
          <w:bCs/>
          <w:sz w:val="28"/>
          <w:szCs w:val="28"/>
        </w:rPr>
        <w:t xml:space="preserve"> </w:t>
      </w:r>
      <w:r w:rsidRPr="00982B6E">
        <w:rPr>
          <w:bCs/>
          <w:sz w:val="28"/>
          <w:szCs w:val="28"/>
        </w:rPr>
        <w:t>«</w:t>
      </w:r>
      <w:proofErr w:type="spellStart"/>
      <w:r w:rsidRPr="00982B6E">
        <w:rPr>
          <w:bCs/>
          <w:sz w:val="28"/>
          <w:szCs w:val="28"/>
        </w:rPr>
        <w:t>Липецкоблводоканал</w:t>
      </w:r>
      <w:proofErr w:type="spellEnd"/>
      <w:r w:rsidRPr="00982B6E">
        <w:rPr>
          <w:bCs/>
          <w:sz w:val="28"/>
          <w:szCs w:val="28"/>
        </w:rPr>
        <w:t xml:space="preserve">»,  </w:t>
      </w:r>
      <w:r w:rsidR="008B7E7E" w:rsidRPr="00982B6E">
        <w:rPr>
          <w:bCs/>
          <w:sz w:val="28"/>
          <w:szCs w:val="28"/>
        </w:rPr>
        <w:t>запланировано в 2017 году:</w:t>
      </w:r>
    </w:p>
    <w:p w:rsidR="00F85DD9" w:rsidRPr="00982B6E" w:rsidRDefault="004E5CCD" w:rsidP="00CB1BEF">
      <w:pPr>
        <w:spacing w:line="360" w:lineRule="auto"/>
        <w:jc w:val="both"/>
        <w:rPr>
          <w:sz w:val="28"/>
          <w:szCs w:val="28"/>
        </w:rPr>
      </w:pPr>
      <w:r w:rsidRPr="00982B6E">
        <w:rPr>
          <w:bCs/>
          <w:sz w:val="28"/>
          <w:szCs w:val="28"/>
        </w:rPr>
        <w:t xml:space="preserve">  </w:t>
      </w:r>
      <w:r w:rsidR="00896EF3" w:rsidRPr="00982B6E">
        <w:rPr>
          <w:bCs/>
          <w:sz w:val="28"/>
          <w:szCs w:val="28"/>
        </w:rPr>
        <w:t xml:space="preserve">   </w:t>
      </w:r>
      <w:r w:rsidR="008B7E7E" w:rsidRPr="00982B6E">
        <w:rPr>
          <w:bCs/>
          <w:sz w:val="28"/>
          <w:szCs w:val="28"/>
        </w:rPr>
        <w:t xml:space="preserve">1. </w:t>
      </w:r>
      <w:r w:rsidR="00896EF3" w:rsidRPr="00982B6E">
        <w:rPr>
          <w:bCs/>
          <w:sz w:val="28"/>
          <w:szCs w:val="28"/>
        </w:rPr>
        <w:t>в</w:t>
      </w:r>
      <w:r w:rsidRPr="00982B6E">
        <w:rPr>
          <w:bCs/>
          <w:sz w:val="28"/>
          <w:szCs w:val="28"/>
        </w:rPr>
        <w:t xml:space="preserve"> </w:t>
      </w:r>
      <w:r w:rsidR="000B5025" w:rsidRPr="00982B6E">
        <w:rPr>
          <w:bCs/>
          <w:sz w:val="28"/>
          <w:szCs w:val="28"/>
        </w:rPr>
        <w:t xml:space="preserve">с. </w:t>
      </w:r>
      <w:proofErr w:type="spellStart"/>
      <w:r w:rsidR="000B5025" w:rsidRPr="00982B6E">
        <w:rPr>
          <w:bCs/>
          <w:sz w:val="28"/>
          <w:szCs w:val="28"/>
        </w:rPr>
        <w:t>Паршиновка</w:t>
      </w:r>
      <w:proofErr w:type="spellEnd"/>
      <w:r w:rsidR="000B5025" w:rsidRPr="00982B6E">
        <w:rPr>
          <w:bCs/>
          <w:sz w:val="28"/>
          <w:szCs w:val="28"/>
        </w:rPr>
        <w:t xml:space="preserve"> </w:t>
      </w:r>
      <w:r w:rsidR="00896EF3" w:rsidRPr="00982B6E">
        <w:rPr>
          <w:bCs/>
          <w:sz w:val="28"/>
          <w:szCs w:val="28"/>
        </w:rPr>
        <w:t>– строительство  новой водонапорной башни</w:t>
      </w:r>
      <w:r w:rsidR="00F85DD9" w:rsidRPr="00982B6E">
        <w:rPr>
          <w:bCs/>
          <w:sz w:val="28"/>
          <w:szCs w:val="28"/>
        </w:rPr>
        <w:t>,</w:t>
      </w:r>
      <w:r w:rsidR="008B7E7E" w:rsidRPr="00982B6E">
        <w:rPr>
          <w:bCs/>
          <w:sz w:val="28"/>
          <w:szCs w:val="28"/>
        </w:rPr>
        <w:t xml:space="preserve">  </w:t>
      </w:r>
      <w:r w:rsidR="000B5025" w:rsidRPr="00982B6E">
        <w:rPr>
          <w:bCs/>
          <w:sz w:val="28"/>
          <w:szCs w:val="28"/>
        </w:rPr>
        <w:t>по</w:t>
      </w:r>
      <w:r w:rsidR="00863818" w:rsidRPr="00982B6E">
        <w:rPr>
          <w:bCs/>
          <w:sz w:val="28"/>
          <w:szCs w:val="28"/>
        </w:rPr>
        <w:t xml:space="preserve">                          </w:t>
      </w:r>
      <w:r w:rsidR="000B5025" w:rsidRPr="00982B6E">
        <w:rPr>
          <w:bCs/>
          <w:sz w:val="28"/>
          <w:szCs w:val="28"/>
        </w:rPr>
        <w:t xml:space="preserve"> ул. Победы - </w:t>
      </w:r>
      <w:r w:rsidR="00F85DD9" w:rsidRPr="00982B6E">
        <w:rPr>
          <w:bCs/>
          <w:sz w:val="28"/>
          <w:szCs w:val="28"/>
        </w:rPr>
        <w:t xml:space="preserve">капитальный ремонт скважины, </w:t>
      </w:r>
      <w:r w:rsidR="000B5025" w:rsidRPr="00982B6E">
        <w:rPr>
          <w:bCs/>
          <w:sz w:val="28"/>
          <w:szCs w:val="28"/>
        </w:rPr>
        <w:t xml:space="preserve"> с герметизацией устья скважины, обустройство павильона,</w:t>
      </w:r>
      <w:r w:rsidR="008B7E7E" w:rsidRPr="00982B6E">
        <w:rPr>
          <w:bCs/>
          <w:sz w:val="28"/>
          <w:szCs w:val="28"/>
        </w:rPr>
        <w:t xml:space="preserve"> </w:t>
      </w:r>
      <w:r w:rsidR="000B5025" w:rsidRPr="00982B6E">
        <w:rPr>
          <w:bCs/>
          <w:sz w:val="28"/>
          <w:szCs w:val="28"/>
        </w:rPr>
        <w:t xml:space="preserve"> по ул. Молодёжная - капитальный ремонт скважины с заменой насосного оборудования</w:t>
      </w:r>
      <w:r w:rsidR="00B134E8" w:rsidRPr="00982B6E">
        <w:rPr>
          <w:bCs/>
          <w:sz w:val="28"/>
          <w:szCs w:val="28"/>
        </w:rPr>
        <w:t>, установка станции управления защиты.</w:t>
      </w:r>
    </w:p>
    <w:p w:rsidR="00DB2E2B" w:rsidRPr="00982B6E" w:rsidRDefault="00171458" w:rsidP="00CB1BE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82B6E">
        <w:rPr>
          <w:color w:val="000000"/>
          <w:sz w:val="28"/>
          <w:szCs w:val="28"/>
        </w:rPr>
        <w:t xml:space="preserve">     </w:t>
      </w:r>
      <w:proofErr w:type="gramStart"/>
      <w:r w:rsidR="00EC65FA" w:rsidRPr="00982B6E">
        <w:rPr>
          <w:color w:val="000000"/>
          <w:sz w:val="28"/>
          <w:szCs w:val="28"/>
        </w:rPr>
        <w:t>Пользуясь</w:t>
      </w:r>
      <w:proofErr w:type="gramEnd"/>
      <w:r w:rsidR="00EC65FA" w:rsidRPr="00982B6E">
        <w:rPr>
          <w:color w:val="000000"/>
          <w:sz w:val="28"/>
          <w:szCs w:val="28"/>
        </w:rPr>
        <w:t xml:space="preserve"> случаем,</w:t>
      </w:r>
      <w:r w:rsidR="00DB2E2B" w:rsidRPr="00982B6E">
        <w:rPr>
          <w:color w:val="000000"/>
          <w:sz w:val="28"/>
          <w:szCs w:val="28"/>
        </w:rPr>
        <w:t xml:space="preserve"> </w:t>
      </w:r>
      <w:r w:rsidR="00EC65FA" w:rsidRPr="00982B6E">
        <w:rPr>
          <w:color w:val="000000"/>
          <w:sz w:val="28"/>
          <w:szCs w:val="28"/>
        </w:rPr>
        <w:t>с наступлением</w:t>
      </w:r>
      <w:r w:rsidR="00863818" w:rsidRPr="00982B6E">
        <w:rPr>
          <w:color w:val="000000"/>
          <w:sz w:val="28"/>
          <w:szCs w:val="28"/>
        </w:rPr>
        <w:t xml:space="preserve"> погожих дней</w:t>
      </w:r>
      <w:r w:rsidR="00DB2E2B" w:rsidRPr="00982B6E">
        <w:rPr>
          <w:color w:val="000000"/>
          <w:sz w:val="28"/>
          <w:szCs w:val="28"/>
        </w:rPr>
        <w:t xml:space="preserve"> прошу принять активное участие в наведении поряд</w:t>
      </w:r>
      <w:r w:rsidR="00157AF0" w:rsidRPr="00982B6E">
        <w:rPr>
          <w:color w:val="000000"/>
          <w:sz w:val="28"/>
          <w:szCs w:val="28"/>
        </w:rPr>
        <w:t>ка</w:t>
      </w:r>
      <w:r w:rsidR="00863818" w:rsidRPr="00982B6E">
        <w:rPr>
          <w:color w:val="000000"/>
          <w:sz w:val="28"/>
          <w:szCs w:val="28"/>
        </w:rPr>
        <w:t xml:space="preserve"> на своих прилегающих территориях</w:t>
      </w:r>
      <w:r w:rsidR="00DB2E2B" w:rsidRPr="00982B6E">
        <w:rPr>
          <w:color w:val="000000"/>
          <w:sz w:val="28"/>
          <w:szCs w:val="28"/>
        </w:rPr>
        <w:t>,</w:t>
      </w:r>
      <w:r w:rsidR="001826B0" w:rsidRPr="00982B6E">
        <w:rPr>
          <w:color w:val="000000"/>
          <w:sz w:val="28"/>
          <w:szCs w:val="28"/>
        </w:rPr>
        <w:t xml:space="preserve"> </w:t>
      </w:r>
      <w:r w:rsidR="00DB2E2B" w:rsidRPr="00982B6E">
        <w:rPr>
          <w:color w:val="000000"/>
          <w:sz w:val="28"/>
          <w:szCs w:val="28"/>
        </w:rPr>
        <w:t xml:space="preserve"> а также на </w:t>
      </w:r>
      <w:r w:rsidR="00BA548E" w:rsidRPr="00982B6E">
        <w:rPr>
          <w:color w:val="000000"/>
          <w:sz w:val="28"/>
          <w:szCs w:val="28"/>
        </w:rPr>
        <w:t xml:space="preserve"> территории </w:t>
      </w:r>
      <w:r w:rsidR="00863818" w:rsidRPr="00982B6E">
        <w:rPr>
          <w:color w:val="000000"/>
          <w:sz w:val="28"/>
          <w:szCs w:val="28"/>
        </w:rPr>
        <w:t>кладбища</w:t>
      </w:r>
      <w:r w:rsidR="00DB2E2B" w:rsidRPr="00982B6E">
        <w:rPr>
          <w:color w:val="000000"/>
          <w:sz w:val="28"/>
          <w:szCs w:val="28"/>
        </w:rPr>
        <w:t>.</w:t>
      </w:r>
    </w:p>
    <w:p w:rsidR="00DB2E2B" w:rsidRPr="00305E90" w:rsidRDefault="00906A3B" w:rsidP="00BE423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305E90">
        <w:rPr>
          <w:b/>
          <w:color w:val="000000"/>
          <w:sz w:val="28"/>
          <w:szCs w:val="28"/>
        </w:rPr>
        <w:t xml:space="preserve">О </w:t>
      </w:r>
      <w:r w:rsidR="00863818" w:rsidRPr="00305E90">
        <w:rPr>
          <w:b/>
          <w:color w:val="000000"/>
          <w:sz w:val="28"/>
          <w:szCs w:val="28"/>
        </w:rPr>
        <w:t xml:space="preserve"> </w:t>
      </w:r>
      <w:r w:rsidRPr="00305E90">
        <w:rPr>
          <w:b/>
          <w:color w:val="000000"/>
          <w:sz w:val="28"/>
          <w:szCs w:val="28"/>
        </w:rPr>
        <w:t>работе Администрации за 2016 г.</w:t>
      </w:r>
    </w:p>
    <w:p w:rsidR="00982B6E" w:rsidRPr="00982B6E" w:rsidRDefault="00906A3B" w:rsidP="00CB1B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B6E" w:rsidRPr="00982B6E">
        <w:rPr>
          <w:sz w:val="28"/>
          <w:szCs w:val="28"/>
        </w:rPr>
        <w:t xml:space="preserve"> Хочу выразить благодарность работникам администрации, которые  в полном объеме и качественно выполняют  свои обязанности, ищут ответы на все вопросы, которые задают граждане нашего поселения и делают все для того, чтобы поселение было жизнеспособным.  </w:t>
      </w:r>
    </w:p>
    <w:p w:rsidR="00982B6E" w:rsidRPr="00982B6E" w:rsidRDefault="00982B6E" w:rsidP="00CB1BEF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982B6E">
        <w:rPr>
          <w:sz w:val="28"/>
          <w:szCs w:val="28"/>
        </w:rPr>
        <w:t xml:space="preserve">В целях реализации плана мероприятий на территории сельского поселения проведены 15 заседаний Совета депутатов,   где рассмотрено  33 различных  </w:t>
      </w:r>
      <w:r w:rsidRPr="00982B6E">
        <w:rPr>
          <w:sz w:val="28"/>
          <w:szCs w:val="28"/>
        </w:rPr>
        <w:lastRenderedPageBreak/>
        <w:t xml:space="preserve">вопроса и приняты соответствующие решения. Вынесено 122 постановлений, </w:t>
      </w:r>
      <w:r w:rsidR="00906A3B">
        <w:rPr>
          <w:sz w:val="28"/>
          <w:szCs w:val="28"/>
        </w:rPr>
        <w:t xml:space="preserve">              </w:t>
      </w:r>
      <w:r w:rsidRPr="00982B6E">
        <w:rPr>
          <w:sz w:val="28"/>
          <w:szCs w:val="28"/>
        </w:rPr>
        <w:t xml:space="preserve">18  распоряжений по основной деятельности, 23 по личному составу. Гражданам сельского поселения выдано  1081  различных справок, 25  </w:t>
      </w:r>
      <w:r w:rsidR="00906A3B">
        <w:rPr>
          <w:sz w:val="28"/>
          <w:szCs w:val="28"/>
        </w:rPr>
        <w:t xml:space="preserve">выписок из </w:t>
      </w:r>
      <w:proofErr w:type="spellStart"/>
      <w:r w:rsidR="00906A3B">
        <w:rPr>
          <w:sz w:val="28"/>
          <w:szCs w:val="28"/>
        </w:rPr>
        <w:t>похозяйственных</w:t>
      </w:r>
      <w:proofErr w:type="spellEnd"/>
      <w:r w:rsidR="00906A3B">
        <w:rPr>
          <w:sz w:val="28"/>
          <w:szCs w:val="28"/>
        </w:rPr>
        <w:t xml:space="preserve"> книг</w:t>
      </w:r>
      <w:r w:rsidRPr="00982B6E">
        <w:rPr>
          <w:sz w:val="28"/>
          <w:szCs w:val="28"/>
        </w:rPr>
        <w:t xml:space="preserve">. </w:t>
      </w:r>
      <w:r w:rsidRPr="00982B6E">
        <w:rPr>
          <w:color w:val="000000"/>
          <w:sz w:val="28"/>
          <w:szCs w:val="28"/>
        </w:rPr>
        <w:t>Принимались меры по погашению задолженности налогоплательщиками по налогам и сборам в бюджет сельского поселения, велась работа по формированию и пополнению  базы данных объектов недвижимого имущества,</w:t>
      </w:r>
      <w:r w:rsidRPr="00982B6E">
        <w:rPr>
          <w:bCs/>
          <w:color w:val="000000"/>
          <w:sz w:val="28"/>
          <w:szCs w:val="28"/>
        </w:rPr>
        <w:t xml:space="preserve"> расположенных на территории поселения.  </w:t>
      </w:r>
    </w:p>
    <w:p w:rsidR="00982B6E" w:rsidRPr="00982B6E" w:rsidRDefault="00982B6E" w:rsidP="00CB1BEF">
      <w:pPr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  <w:r w:rsidRPr="00982B6E">
        <w:rPr>
          <w:bCs/>
          <w:color w:val="000000"/>
          <w:sz w:val="28"/>
          <w:szCs w:val="28"/>
        </w:rPr>
        <w:t xml:space="preserve">     </w:t>
      </w:r>
      <w:r w:rsidRPr="00982B6E">
        <w:rPr>
          <w:color w:val="000000"/>
          <w:sz w:val="28"/>
          <w:szCs w:val="28"/>
        </w:rPr>
        <w:t xml:space="preserve">В 2016 году </w:t>
      </w:r>
      <w:r w:rsidRPr="00982B6E">
        <w:rPr>
          <w:sz w:val="28"/>
          <w:szCs w:val="28"/>
        </w:rPr>
        <w:t xml:space="preserve">главой поселения принято 23 гражданина по личным вопросам:                           по беспривязному содержанию собак, уличному освещению, </w:t>
      </w:r>
      <w:r w:rsidR="00906A3B">
        <w:rPr>
          <w:color w:val="000000"/>
          <w:sz w:val="28"/>
          <w:szCs w:val="28"/>
        </w:rPr>
        <w:t xml:space="preserve">оформлению земельных паев, </w:t>
      </w:r>
      <w:r w:rsidRPr="00982B6E">
        <w:rPr>
          <w:color w:val="000000"/>
          <w:sz w:val="28"/>
          <w:szCs w:val="28"/>
        </w:rPr>
        <w:t xml:space="preserve">по </w:t>
      </w:r>
      <w:r w:rsidRPr="00982B6E">
        <w:rPr>
          <w:sz w:val="28"/>
          <w:szCs w:val="28"/>
        </w:rPr>
        <w:t xml:space="preserve">ремонту дорог, </w:t>
      </w:r>
      <w:r w:rsidRPr="00982B6E">
        <w:rPr>
          <w:color w:val="000000"/>
          <w:sz w:val="28"/>
          <w:szCs w:val="28"/>
        </w:rPr>
        <w:t>о своевременной уплате налогов за имущество и земельный налог, транспортный налог, по благоустройству территорий прилегающих к личным д</w:t>
      </w:r>
      <w:r w:rsidR="00906A3B">
        <w:rPr>
          <w:color w:val="000000"/>
          <w:sz w:val="28"/>
          <w:szCs w:val="28"/>
        </w:rPr>
        <w:t>омовладениям</w:t>
      </w:r>
      <w:r w:rsidRPr="00982B6E">
        <w:rPr>
          <w:color w:val="000000"/>
          <w:sz w:val="28"/>
          <w:szCs w:val="28"/>
        </w:rPr>
        <w:t xml:space="preserve">.        </w:t>
      </w:r>
    </w:p>
    <w:p w:rsidR="00982B6E" w:rsidRPr="00982B6E" w:rsidRDefault="00982B6E" w:rsidP="00CB1BEF">
      <w:pPr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982B6E">
        <w:rPr>
          <w:b/>
          <w:sz w:val="28"/>
          <w:szCs w:val="28"/>
        </w:rPr>
        <w:t>Задачи администрации поселения  на 2017 год.</w:t>
      </w:r>
    </w:p>
    <w:p w:rsidR="00982B6E" w:rsidRPr="00982B6E" w:rsidRDefault="00982B6E" w:rsidP="00CB1BEF">
      <w:pPr>
        <w:spacing w:line="360" w:lineRule="auto"/>
        <w:jc w:val="both"/>
        <w:rPr>
          <w:sz w:val="28"/>
          <w:szCs w:val="28"/>
        </w:rPr>
      </w:pPr>
      <w:r w:rsidRPr="00982B6E">
        <w:rPr>
          <w:sz w:val="28"/>
          <w:szCs w:val="28"/>
        </w:rPr>
        <w:t xml:space="preserve">         1. Строительство Дома культуры в с. </w:t>
      </w:r>
      <w:proofErr w:type="spellStart"/>
      <w:r w:rsidRPr="00982B6E">
        <w:rPr>
          <w:sz w:val="28"/>
          <w:szCs w:val="28"/>
        </w:rPr>
        <w:t>Паршиновка</w:t>
      </w:r>
      <w:proofErr w:type="spellEnd"/>
      <w:r w:rsidRPr="00982B6E">
        <w:rPr>
          <w:sz w:val="28"/>
          <w:szCs w:val="28"/>
        </w:rPr>
        <w:t xml:space="preserve">, </w:t>
      </w:r>
      <w:proofErr w:type="gramStart"/>
      <w:r w:rsidR="00E209AC">
        <w:rPr>
          <w:sz w:val="28"/>
          <w:szCs w:val="28"/>
        </w:rPr>
        <w:t>совмещённый</w:t>
      </w:r>
      <w:proofErr w:type="gramEnd"/>
      <w:r w:rsidRPr="00982B6E">
        <w:rPr>
          <w:sz w:val="28"/>
          <w:szCs w:val="28"/>
        </w:rPr>
        <w:t xml:space="preserve"> </w:t>
      </w:r>
      <w:r w:rsidR="009E2986">
        <w:rPr>
          <w:sz w:val="28"/>
          <w:szCs w:val="28"/>
        </w:rPr>
        <w:t xml:space="preserve"> </w:t>
      </w:r>
      <w:r w:rsidRPr="00982B6E">
        <w:rPr>
          <w:sz w:val="28"/>
          <w:szCs w:val="28"/>
        </w:rPr>
        <w:t xml:space="preserve"> </w:t>
      </w:r>
      <w:r w:rsidR="00E209AC">
        <w:rPr>
          <w:sz w:val="28"/>
          <w:szCs w:val="28"/>
        </w:rPr>
        <w:t>с библиотекой</w:t>
      </w:r>
      <w:r w:rsidRPr="00982B6E">
        <w:rPr>
          <w:sz w:val="28"/>
          <w:szCs w:val="28"/>
        </w:rPr>
        <w:t>;</w:t>
      </w:r>
    </w:p>
    <w:p w:rsidR="00982B6E" w:rsidRPr="00982B6E" w:rsidRDefault="00982B6E" w:rsidP="00CB1BEF">
      <w:pPr>
        <w:spacing w:line="360" w:lineRule="auto"/>
        <w:jc w:val="both"/>
        <w:rPr>
          <w:sz w:val="28"/>
          <w:szCs w:val="28"/>
        </w:rPr>
      </w:pPr>
      <w:r w:rsidRPr="00982B6E">
        <w:rPr>
          <w:sz w:val="28"/>
          <w:szCs w:val="28"/>
        </w:rPr>
        <w:t xml:space="preserve">        2. Приобретение техники</w:t>
      </w:r>
      <w:r w:rsidR="00906A3B">
        <w:rPr>
          <w:sz w:val="28"/>
          <w:szCs w:val="28"/>
        </w:rPr>
        <w:t>,</w:t>
      </w:r>
      <w:r w:rsidRPr="00982B6E">
        <w:rPr>
          <w:sz w:val="28"/>
          <w:szCs w:val="28"/>
        </w:rPr>
        <w:t xml:space="preserve"> </w:t>
      </w:r>
      <w:proofErr w:type="gramStart"/>
      <w:r w:rsidRPr="00982B6E">
        <w:rPr>
          <w:sz w:val="28"/>
          <w:szCs w:val="28"/>
        </w:rPr>
        <w:t>для</w:t>
      </w:r>
      <w:proofErr w:type="gramEnd"/>
      <w:r w:rsidRPr="00982B6E">
        <w:rPr>
          <w:sz w:val="28"/>
          <w:szCs w:val="28"/>
        </w:rPr>
        <w:t xml:space="preserve"> </w:t>
      </w:r>
      <w:proofErr w:type="gramStart"/>
      <w:r w:rsidRPr="00982B6E">
        <w:rPr>
          <w:sz w:val="28"/>
          <w:szCs w:val="28"/>
        </w:rPr>
        <w:t>проведение</w:t>
      </w:r>
      <w:proofErr w:type="gramEnd"/>
      <w:r w:rsidRPr="00982B6E">
        <w:rPr>
          <w:sz w:val="28"/>
          <w:szCs w:val="28"/>
        </w:rPr>
        <w:t xml:space="preserve"> работ по благоустройству территории поселения: </w:t>
      </w:r>
      <w:proofErr w:type="spellStart"/>
      <w:r w:rsidRPr="00982B6E">
        <w:rPr>
          <w:sz w:val="28"/>
          <w:szCs w:val="28"/>
        </w:rPr>
        <w:t>обкашивание</w:t>
      </w:r>
      <w:proofErr w:type="spellEnd"/>
      <w:r w:rsidRPr="00982B6E">
        <w:rPr>
          <w:sz w:val="28"/>
          <w:szCs w:val="28"/>
        </w:rPr>
        <w:t xml:space="preserve"> дорог, расчистки дорого от снега и т.д.;</w:t>
      </w:r>
    </w:p>
    <w:p w:rsidR="00982B6E" w:rsidRPr="00982B6E" w:rsidRDefault="00982B6E" w:rsidP="00CB1BEF">
      <w:pPr>
        <w:spacing w:line="360" w:lineRule="auto"/>
        <w:jc w:val="both"/>
        <w:rPr>
          <w:sz w:val="28"/>
          <w:szCs w:val="28"/>
        </w:rPr>
      </w:pPr>
      <w:r w:rsidRPr="00982B6E">
        <w:rPr>
          <w:sz w:val="28"/>
          <w:szCs w:val="28"/>
        </w:rPr>
        <w:t xml:space="preserve">        3. Приобретение необходимого оборудования для благоустройства  мест отдыха населения;</w:t>
      </w:r>
    </w:p>
    <w:p w:rsidR="00982B6E" w:rsidRPr="00982B6E" w:rsidRDefault="00982B6E" w:rsidP="00CB1BEF">
      <w:pPr>
        <w:spacing w:line="360" w:lineRule="auto"/>
        <w:jc w:val="both"/>
        <w:rPr>
          <w:sz w:val="28"/>
          <w:szCs w:val="28"/>
        </w:rPr>
      </w:pPr>
      <w:r w:rsidRPr="00982B6E">
        <w:rPr>
          <w:sz w:val="28"/>
          <w:szCs w:val="28"/>
        </w:rPr>
        <w:t xml:space="preserve">      4.Установка энергосберегающих светильников (30 шт.);</w:t>
      </w:r>
    </w:p>
    <w:p w:rsidR="00982B6E" w:rsidRPr="00982B6E" w:rsidRDefault="00982B6E" w:rsidP="00CB1BEF">
      <w:pPr>
        <w:spacing w:line="360" w:lineRule="auto"/>
        <w:jc w:val="both"/>
        <w:rPr>
          <w:sz w:val="28"/>
          <w:szCs w:val="28"/>
        </w:rPr>
      </w:pPr>
      <w:r w:rsidRPr="00982B6E">
        <w:rPr>
          <w:sz w:val="28"/>
          <w:szCs w:val="28"/>
        </w:rPr>
        <w:t xml:space="preserve">       5. Приобретение малой техники для ухода территории стадиона  «Родник»                                с. </w:t>
      </w:r>
      <w:proofErr w:type="spellStart"/>
      <w:r w:rsidRPr="00982B6E">
        <w:rPr>
          <w:sz w:val="28"/>
          <w:szCs w:val="28"/>
        </w:rPr>
        <w:t>Паршиновка</w:t>
      </w:r>
      <w:proofErr w:type="spellEnd"/>
      <w:r w:rsidRPr="00982B6E">
        <w:rPr>
          <w:sz w:val="28"/>
          <w:szCs w:val="28"/>
        </w:rPr>
        <w:t>;</w:t>
      </w:r>
    </w:p>
    <w:p w:rsidR="00982B6E" w:rsidRPr="00982B6E" w:rsidRDefault="00982B6E" w:rsidP="00906A3B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982B6E">
        <w:rPr>
          <w:sz w:val="28"/>
          <w:szCs w:val="28"/>
        </w:rPr>
        <w:t xml:space="preserve">        6. Приобретение мусорных контейнеров – 19 шт. и оборудование площадок под мусорные контейнеры.</w:t>
      </w:r>
    </w:p>
    <w:p w:rsidR="00982B6E" w:rsidRPr="00982B6E" w:rsidRDefault="00982B6E" w:rsidP="00CB1BEF">
      <w:pPr>
        <w:spacing w:line="360" w:lineRule="auto"/>
        <w:jc w:val="both"/>
        <w:rPr>
          <w:sz w:val="28"/>
          <w:szCs w:val="28"/>
        </w:rPr>
      </w:pPr>
      <w:r w:rsidRPr="00982B6E">
        <w:rPr>
          <w:sz w:val="28"/>
          <w:szCs w:val="28"/>
        </w:rPr>
        <w:t xml:space="preserve">       7. Ремонт дорог </w:t>
      </w:r>
      <w:proofErr w:type="gramStart"/>
      <w:r w:rsidRPr="00982B6E">
        <w:rPr>
          <w:sz w:val="28"/>
          <w:szCs w:val="28"/>
        </w:rPr>
        <w:t>в</w:t>
      </w:r>
      <w:proofErr w:type="gramEnd"/>
      <w:r w:rsidRPr="00982B6E">
        <w:rPr>
          <w:sz w:val="28"/>
          <w:szCs w:val="28"/>
        </w:rPr>
        <w:t xml:space="preserve"> с. </w:t>
      </w:r>
      <w:proofErr w:type="spellStart"/>
      <w:r w:rsidRPr="00982B6E">
        <w:rPr>
          <w:sz w:val="28"/>
          <w:szCs w:val="28"/>
        </w:rPr>
        <w:t>Паршиновка</w:t>
      </w:r>
      <w:proofErr w:type="spellEnd"/>
      <w:r w:rsidRPr="00982B6E">
        <w:rPr>
          <w:sz w:val="28"/>
          <w:szCs w:val="28"/>
        </w:rPr>
        <w:t xml:space="preserve"> по улицам: Молодёжная</w:t>
      </w:r>
      <w:r w:rsidR="00906A3B">
        <w:rPr>
          <w:sz w:val="28"/>
          <w:szCs w:val="28"/>
        </w:rPr>
        <w:t>, Юбилейная, Мира на сумму 1 млн. рублей.</w:t>
      </w:r>
    </w:p>
    <w:p w:rsidR="00982B6E" w:rsidRPr="00982B6E" w:rsidRDefault="00982B6E" w:rsidP="00CB1BEF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 w:rsidRPr="00982B6E">
        <w:rPr>
          <w:sz w:val="28"/>
          <w:szCs w:val="28"/>
        </w:rPr>
        <w:t xml:space="preserve">        Планируется, дальнейшее благоустройство парка «Победы», </w:t>
      </w:r>
      <w:r w:rsidR="00E209AC">
        <w:rPr>
          <w:sz w:val="28"/>
          <w:szCs w:val="28"/>
        </w:rPr>
        <w:t xml:space="preserve"> </w:t>
      </w:r>
      <w:r w:rsidRPr="00982B6E">
        <w:rPr>
          <w:sz w:val="28"/>
          <w:szCs w:val="28"/>
        </w:rPr>
        <w:t xml:space="preserve">территории поселения, работа по беспривязному содержанию собак.   </w:t>
      </w:r>
    </w:p>
    <w:p w:rsidR="00906A3B" w:rsidRDefault="00982B6E" w:rsidP="00CB1BEF">
      <w:pPr>
        <w:spacing w:line="360" w:lineRule="auto"/>
        <w:jc w:val="both"/>
        <w:rPr>
          <w:sz w:val="28"/>
          <w:szCs w:val="28"/>
        </w:rPr>
      </w:pPr>
      <w:r w:rsidRPr="00982B6E">
        <w:rPr>
          <w:sz w:val="28"/>
          <w:szCs w:val="28"/>
        </w:rPr>
        <w:t xml:space="preserve">        Проблем в сельском поселении много, если бы все они   решались легко и быстро. Но в реальной жизни так не бывает. К сожалению, у нас в сознании на бытовом уровне по-прежнему доминирует потребительская, а не созидательная </w:t>
      </w:r>
      <w:r w:rsidRPr="00982B6E">
        <w:rPr>
          <w:sz w:val="28"/>
          <w:szCs w:val="28"/>
        </w:rPr>
        <w:lastRenderedPageBreak/>
        <w:t xml:space="preserve">идеология, что тормозит развитие местного самоуправления и препятствует реализации гражданами своих прав.   Необходима взаимосвязь администрации поселения, со всеми организациями,    учреждениями, расположенных на нашей территории,  с населением и  понимание для всех живущих на территории поселения,  что  все зависит от  нас самих.  </w:t>
      </w:r>
      <w:r w:rsidR="00906A3B">
        <w:rPr>
          <w:sz w:val="28"/>
          <w:szCs w:val="28"/>
        </w:rPr>
        <w:t xml:space="preserve">         </w:t>
      </w:r>
    </w:p>
    <w:p w:rsidR="00982B6E" w:rsidRPr="00982B6E" w:rsidRDefault="00906A3B" w:rsidP="00CB1B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2B6E" w:rsidRPr="00982B6E">
        <w:rPr>
          <w:sz w:val="28"/>
          <w:szCs w:val="28"/>
        </w:rPr>
        <w:t>Пусть  каждый  из  нас  сделает  немного  хорошего, внесет  свой посильный вклад в развитие поселения  и  всем  станет  жить лучше и комфортнее. Я очень надеюсь на плодотворное сотрудничество администрации поселения с жителями поселения, главами крестьянских хозяйств, руководителями всех организаций, расположенных на территории поселения.</w:t>
      </w:r>
    </w:p>
    <w:p w:rsidR="00F613D2" w:rsidRDefault="00BE4234" w:rsidP="00CB1B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87A40" w:rsidRDefault="00E87A40" w:rsidP="00CB1BEF">
      <w:pPr>
        <w:spacing w:line="360" w:lineRule="auto"/>
        <w:jc w:val="both"/>
        <w:rPr>
          <w:sz w:val="28"/>
          <w:szCs w:val="28"/>
        </w:rPr>
      </w:pPr>
    </w:p>
    <w:p w:rsidR="00F613D2" w:rsidRPr="00982B6E" w:rsidRDefault="00284B29" w:rsidP="00CB1B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613D2" w:rsidRPr="00982B6E" w:rsidSect="00121FB8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B04451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2B"/>
    <w:rsid w:val="000B5025"/>
    <w:rsid w:val="00121FB8"/>
    <w:rsid w:val="001357F4"/>
    <w:rsid w:val="00157AF0"/>
    <w:rsid w:val="00171458"/>
    <w:rsid w:val="001826B0"/>
    <w:rsid w:val="00284B29"/>
    <w:rsid w:val="002E4F1F"/>
    <w:rsid w:val="002F1022"/>
    <w:rsid w:val="00305E90"/>
    <w:rsid w:val="00326849"/>
    <w:rsid w:val="00341D9E"/>
    <w:rsid w:val="00346F9C"/>
    <w:rsid w:val="00373A5A"/>
    <w:rsid w:val="00390D5B"/>
    <w:rsid w:val="0045089D"/>
    <w:rsid w:val="004822B7"/>
    <w:rsid w:val="00483422"/>
    <w:rsid w:val="004B4C2E"/>
    <w:rsid w:val="004E5CCD"/>
    <w:rsid w:val="005A4AD9"/>
    <w:rsid w:val="005B50F7"/>
    <w:rsid w:val="005E205D"/>
    <w:rsid w:val="006558D8"/>
    <w:rsid w:val="00704BE9"/>
    <w:rsid w:val="00710C93"/>
    <w:rsid w:val="00723386"/>
    <w:rsid w:val="00760729"/>
    <w:rsid w:val="00827DE0"/>
    <w:rsid w:val="00843B90"/>
    <w:rsid w:val="00863818"/>
    <w:rsid w:val="008830D1"/>
    <w:rsid w:val="00896D89"/>
    <w:rsid w:val="00896EF3"/>
    <w:rsid w:val="008B7E7E"/>
    <w:rsid w:val="00906A3B"/>
    <w:rsid w:val="00956536"/>
    <w:rsid w:val="00982B6E"/>
    <w:rsid w:val="009E2986"/>
    <w:rsid w:val="00A3068A"/>
    <w:rsid w:val="00A91353"/>
    <w:rsid w:val="00AA2917"/>
    <w:rsid w:val="00AC34DE"/>
    <w:rsid w:val="00B04290"/>
    <w:rsid w:val="00B134E8"/>
    <w:rsid w:val="00B308A6"/>
    <w:rsid w:val="00B3289C"/>
    <w:rsid w:val="00B65F92"/>
    <w:rsid w:val="00B96BA4"/>
    <w:rsid w:val="00BA548E"/>
    <w:rsid w:val="00BE4234"/>
    <w:rsid w:val="00C31E33"/>
    <w:rsid w:val="00C42D58"/>
    <w:rsid w:val="00C55781"/>
    <w:rsid w:val="00C56E3E"/>
    <w:rsid w:val="00CB1BEF"/>
    <w:rsid w:val="00CB280A"/>
    <w:rsid w:val="00D61248"/>
    <w:rsid w:val="00DB2E2B"/>
    <w:rsid w:val="00DD01B7"/>
    <w:rsid w:val="00E209AC"/>
    <w:rsid w:val="00E87A40"/>
    <w:rsid w:val="00E96E08"/>
    <w:rsid w:val="00EC65FA"/>
    <w:rsid w:val="00F613D2"/>
    <w:rsid w:val="00F85DD9"/>
    <w:rsid w:val="00FE2129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D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Normal (Web)"/>
    <w:basedOn w:val="a"/>
    <w:uiPriority w:val="99"/>
    <w:unhideWhenUsed/>
    <w:rsid w:val="00DB2E2B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B2E2B"/>
  </w:style>
  <w:style w:type="paragraph" w:styleId="a4">
    <w:name w:val="Body Text"/>
    <w:basedOn w:val="a"/>
    <w:link w:val="a5"/>
    <w:semiHidden/>
    <w:unhideWhenUsed/>
    <w:rsid w:val="001357F4"/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357F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D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Normal (Web)"/>
    <w:basedOn w:val="a"/>
    <w:uiPriority w:val="99"/>
    <w:unhideWhenUsed/>
    <w:rsid w:val="00DB2E2B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B2E2B"/>
  </w:style>
  <w:style w:type="paragraph" w:styleId="a4">
    <w:name w:val="Body Text"/>
    <w:basedOn w:val="a"/>
    <w:link w:val="a5"/>
    <w:semiHidden/>
    <w:unhideWhenUsed/>
    <w:rsid w:val="001357F4"/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357F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cp:lastPrinted>2017-03-14T13:19:00Z</cp:lastPrinted>
  <dcterms:created xsi:type="dcterms:W3CDTF">2017-04-11T04:19:00Z</dcterms:created>
  <dcterms:modified xsi:type="dcterms:W3CDTF">2017-04-11T04:21:00Z</dcterms:modified>
</cp:coreProperties>
</file>